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F6" w:rsidRPr="007D50CA" w:rsidRDefault="00BF5EF6" w:rsidP="00BF5EF6">
      <w:pPr>
        <w:widowControl w:val="0"/>
        <w:autoSpaceDE w:val="0"/>
        <w:autoSpaceDN w:val="0"/>
        <w:spacing w:before="73" w:after="0" w:line="240" w:lineRule="auto"/>
        <w:ind w:left="495" w:right="50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D50CA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BF5EF6" w:rsidRPr="007D50CA" w:rsidRDefault="00BF5EF6" w:rsidP="00BF5EF6">
      <w:pPr>
        <w:spacing w:before="44" w:after="0" w:line="240" w:lineRule="auto"/>
        <w:ind w:left="500" w:righ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7D50C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7D5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 w:rsidRPr="007D50CA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7D5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программе</w:t>
      </w:r>
      <w:r w:rsidRPr="007D50CA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</w:t>
      </w:r>
      <w:r w:rsidRPr="007D5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</w:t>
      </w:r>
      <w:r w:rsidRPr="007D50CA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7D5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 w:rsidRPr="007D50C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7D5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«Математика»</w:t>
      </w:r>
      <w:r w:rsidRPr="007D50CA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7D50CA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7D5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BF5EF6" w:rsidRPr="00A60707" w:rsidRDefault="00BF5EF6" w:rsidP="00BF5EF6">
      <w:pPr>
        <w:widowControl w:val="0"/>
        <w:autoSpaceDE w:val="0"/>
        <w:autoSpaceDN w:val="0"/>
        <w:spacing w:before="36" w:after="0"/>
        <w:ind w:left="102" w:right="108" w:firstLine="707"/>
        <w:jc w:val="both"/>
        <w:rPr>
          <w:rFonts w:ascii="Times New Roman" w:eastAsia="Times New Roman" w:hAnsi="Times New Roman" w:cs="Times New Roman"/>
        </w:rPr>
      </w:pPr>
      <w:proofErr w:type="gramStart"/>
      <w:r w:rsidRPr="00A60707">
        <w:rPr>
          <w:rFonts w:ascii="Times New Roman" w:eastAsia="Times New Roman" w:hAnsi="Times New Roman" w:cs="Times New Roman"/>
        </w:rPr>
        <w:t>Данная рабочая программа ориентирована на обучающихся 11 класса и реализуется</w:t>
      </w:r>
      <w:r w:rsidRPr="00A60707">
        <w:rPr>
          <w:rFonts w:ascii="Times New Roman" w:eastAsia="Times New Roman" w:hAnsi="Times New Roman" w:cs="Times New Roman"/>
          <w:spacing w:val="1"/>
        </w:rPr>
        <w:t xml:space="preserve"> </w:t>
      </w:r>
      <w:r w:rsidRPr="00A60707">
        <w:rPr>
          <w:rFonts w:ascii="Times New Roman" w:eastAsia="Times New Roman" w:hAnsi="Times New Roman" w:cs="Times New Roman"/>
        </w:rPr>
        <w:t>на</w:t>
      </w:r>
      <w:r w:rsidRPr="00A60707">
        <w:rPr>
          <w:rFonts w:ascii="Times New Roman" w:eastAsia="Times New Roman" w:hAnsi="Times New Roman" w:cs="Times New Roman"/>
          <w:spacing w:val="-2"/>
        </w:rPr>
        <w:t xml:space="preserve"> </w:t>
      </w:r>
      <w:r w:rsidRPr="00A60707">
        <w:rPr>
          <w:rFonts w:ascii="Times New Roman" w:eastAsia="Times New Roman" w:hAnsi="Times New Roman" w:cs="Times New Roman"/>
        </w:rPr>
        <w:t>основе</w:t>
      </w:r>
      <w:r w:rsidRPr="00A60707">
        <w:rPr>
          <w:rFonts w:ascii="Times New Roman" w:eastAsia="Times New Roman" w:hAnsi="Times New Roman" w:cs="Times New Roman"/>
          <w:spacing w:val="1"/>
        </w:rPr>
        <w:t xml:space="preserve"> </w:t>
      </w:r>
      <w:r w:rsidRPr="00A60707">
        <w:rPr>
          <w:rFonts w:ascii="Times New Roman" w:eastAsia="Times New Roman" w:hAnsi="Times New Roman" w:cs="Times New Roman"/>
        </w:rPr>
        <w:t>следующих</w:t>
      </w:r>
      <w:r w:rsidRPr="00A60707">
        <w:rPr>
          <w:rFonts w:ascii="Times New Roman" w:eastAsia="Times New Roman" w:hAnsi="Times New Roman" w:cs="Times New Roman"/>
          <w:spacing w:val="2"/>
        </w:rPr>
        <w:t xml:space="preserve"> </w:t>
      </w:r>
      <w:r w:rsidRPr="00A60707">
        <w:rPr>
          <w:rFonts w:ascii="Times New Roman" w:eastAsia="Times New Roman" w:hAnsi="Times New Roman" w:cs="Times New Roman"/>
        </w:rPr>
        <w:t>документов:</w:t>
      </w:r>
      <w:proofErr w:type="gramEnd"/>
    </w:p>
    <w:p w:rsidR="00BF5EF6" w:rsidRPr="00A60707" w:rsidRDefault="00BF5EF6" w:rsidP="00BF5EF6">
      <w:pPr>
        <w:widowControl w:val="0"/>
        <w:numPr>
          <w:ilvl w:val="0"/>
          <w:numId w:val="1"/>
        </w:numPr>
        <w:tabs>
          <w:tab w:val="left" w:pos="1202"/>
        </w:tabs>
        <w:autoSpaceDE w:val="0"/>
        <w:autoSpaceDN w:val="0"/>
        <w:spacing w:after="0" w:line="240" w:lineRule="auto"/>
        <w:ind w:right="106" w:firstLine="707"/>
        <w:jc w:val="both"/>
        <w:rPr>
          <w:rFonts w:ascii="Times New Roman" w:eastAsia="Times New Roman" w:hAnsi="Times New Roman" w:cs="Times New Roman"/>
          <w:lang w:eastAsia="ru-RU"/>
        </w:rPr>
      </w:pPr>
      <w:r w:rsidRPr="00A60707">
        <w:rPr>
          <w:rFonts w:ascii="Times New Roman" w:eastAsia="Times New Roman" w:hAnsi="Times New Roman" w:cs="Times New Roman"/>
          <w:lang w:eastAsia="ru-RU"/>
        </w:rPr>
        <w:t>Федеральный закон «Об образовании в Российской Федерации» №273-ФЗ от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29.12.2012</w:t>
      </w:r>
      <w:r w:rsidRPr="00A6070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г.</w:t>
      </w:r>
      <w:r w:rsidRPr="00A60707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b/>
          <w:lang w:eastAsia="ru-RU"/>
        </w:rPr>
        <w:t>(с</w:t>
      </w:r>
      <w:r w:rsidRPr="00A60707">
        <w:rPr>
          <w:rFonts w:ascii="Times New Roman" w:eastAsia="Times New Roman" w:hAnsi="Times New Roman" w:cs="Times New Roman"/>
          <w:b/>
          <w:spacing w:val="-2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b/>
          <w:lang w:eastAsia="ru-RU"/>
        </w:rPr>
        <w:t>изменениями и</w:t>
      </w:r>
      <w:r w:rsidRPr="00A60707">
        <w:rPr>
          <w:rFonts w:ascii="Times New Roman" w:eastAsia="Times New Roman" w:hAnsi="Times New Roman" w:cs="Times New Roman"/>
          <w:b/>
          <w:spacing w:val="-3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b/>
          <w:lang w:eastAsia="ru-RU"/>
        </w:rPr>
        <w:t>дополнениями)</w:t>
      </w:r>
      <w:r w:rsidRPr="00A60707">
        <w:rPr>
          <w:rFonts w:ascii="Times New Roman" w:eastAsia="Times New Roman" w:hAnsi="Times New Roman" w:cs="Times New Roman"/>
          <w:lang w:eastAsia="ru-RU"/>
        </w:rPr>
        <w:t>.</w:t>
      </w:r>
    </w:p>
    <w:p w:rsidR="00BF5EF6" w:rsidRPr="00A60707" w:rsidRDefault="00BF5EF6" w:rsidP="00BF5EF6">
      <w:pPr>
        <w:widowControl w:val="0"/>
        <w:numPr>
          <w:ilvl w:val="0"/>
          <w:numId w:val="1"/>
        </w:numPr>
        <w:tabs>
          <w:tab w:val="left" w:pos="1130"/>
        </w:tabs>
        <w:autoSpaceDE w:val="0"/>
        <w:autoSpaceDN w:val="0"/>
        <w:spacing w:after="0" w:line="240" w:lineRule="auto"/>
        <w:ind w:right="103" w:firstLine="707"/>
        <w:jc w:val="both"/>
        <w:rPr>
          <w:rFonts w:ascii="Times New Roman" w:eastAsia="Times New Roman" w:hAnsi="Times New Roman" w:cs="Times New Roman"/>
          <w:lang w:eastAsia="ru-RU"/>
        </w:rPr>
      </w:pPr>
      <w:r w:rsidRPr="00A60707">
        <w:rPr>
          <w:rFonts w:ascii="Times New Roman" w:eastAsia="Times New Roman" w:hAnsi="Times New Roman" w:cs="Times New Roman"/>
          <w:lang w:eastAsia="ru-RU"/>
        </w:rPr>
        <w:t>Федеральный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Государственный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образовательный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стандарт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основного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общего</w:t>
      </w:r>
      <w:r w:rsidRPr="00A60707">
        <w:rPr>
          <w:rFonts w:ascii="Times New Roman" w:eastAsia="Times New Roman" w:hAnsi="Times New Roman" w:cs="Times New Roman"/>
          <w:spacing w:val="-57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образования,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утвержденный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приказом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Министерства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образования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и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науки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РФ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от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17.12.2010</w:t>
      </w:r>
      <w:r w:rsidRPr="00A6070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г.</w:t>
      </w:r>
      <w:r w:rsidRPr="00A6070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№</w:t>
      </w:r>
      <w:r w:rsidRPr="00A6070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1897</w:t>
      </w:r>
      <w:r w:rsidRPr="00A6070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b/>
          <w:lang w:eastAsia="ru-RU"/>
        </w:rPr>
        <w:t>(с изменениями</w:t>
      </w:r>
      <w:r w:rsidRPr="00A60707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b/>
          <w:lang w:eastAsia="ru-RU"/>
        </w:rPr>
        <w:t>и</w:t>
      </w:r>
      <w:r w:rsidRPr="00A60707">
        <w:rPr>
          <w:rFonts w:ascii="Times New Roman" w:eastAsia="Times New Roman" w:hAnsi="Times New Roman" w:cs="Times New Roman"/>
          <w:b/>
          <w:spacing w:val="-3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b/>
          <w:lang w:eastAsia="ru-RU"/>
        </w:rPr>
        <w:t>дополнениями)</w:t>
      </w:r>
      <w:r w:rsidRPr="00A60707">
        <w:rPr>
          <w:rFonts w:ascii="Times New Roman" w:eastAsia="Times New Roman" w:hAnsi="Times New Roman" w:cs="Times New Roman"/>
          <w:lang w:eastAsia="ru-RU"/>
        </w:rPr>
        <w:t>.</w:t>
      </w:r>
    </w:p>
    <w:p w:rsidR="00BF5EF6" w:rsidRPr="00A60707" w:rsidRDefault="00BF5EF6" w:rsidP="00BF5EF6">
      <w:pPr>
        <w:widowControl w:val="0"/>
        <w:numPr>
          <w:ilvl w:val="0"/>
          <w:numId w:val="1"/>
        </w:numPr>
        <w:tabs>
          <w:tab w:val="left" w:pos="1050"/>
        </w:tabs>
        <w:autoSpaceDE w:val="0"/>
        <w:autoSpaceDN w:val="0"/>
        <w:spacing w:after="0" w:line="240" w:lineRule="auto"/>
        <w:ind w:left="105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A60707">
        <w:rPr>
          <w:rFonts w:ascii="Times New Roman" w:eastAsia="Times New Roman" w:hAnsi="Times New Roman" w:cs="Times New Roman"/>
          <w:lang w:eastAsia="ru-RU"/>
        </w:rPr>
        <w:t>Основная</w:t>
      </w:r>
      <w:r w:rsidRPr="00A60707">
        <w:rPr>
          <w:rFonts w:ascii="Times New Roman" w:eastAsia="Times New Roman" w:hAnsi="Times New Roman" w:cs="Times New Roman"/>
          <w:spacing w:val="-10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образовательная</w:t>
      </w:r>
      <w:r w:rsidRPr="00A60707">
        <w:rPr>
          <w:rFonts w:ascii="Times New Roman" w:eastAsia="Times New Roman" w:hAnsi="Times New Roman" w:cs="Times New Roman"/>
          <w:spacing w:val="-10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программ</w:t>
      </w:r>
      <w:proofErr w:type="gramStart"/>
      <w:r w:rsidRPr="00A60707">
        <w:rPr>
          <w:rFonts w:ascii="Times New Roman" w:eastAsia="Times New Roman" w:hAnsi="Times New Roman" w:cs="Times New Roman"/>
          <w:lang w:eastAsia="ru-RU"/>
        </w:rPr>
        <w:t>а</w:t>
      </w:r>
      <w:r w:rsidRPr="00A60707">
        <w:rPr>
          <w:rFonts w:ascii="Times New Roman" w:eastAsia="Times New Roman" w:hAnsi="Times New Roman" w:cs="Times New Roman"/>
          <w:spacing w:val="-10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ООО</w:t>
      </w:r>
      <w:proofErr w:type="gramEnd"/>
      <w:r w:rsidRPr="00A60707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МКОУ</w:t>
      </w:r>
      <w:r w:rsidRPr="00A60707">
        <w:rPr>
          <w:rFonts w:ascii="Times New Roman" w:eastAsia="Times New Roman" w:hAnsi="Times New Roman" w:cs="Times New Roman"/>
          <w:spacing w:val="-10"/>
          <w:lang w:eastAsia="ru-RU"/>
        </w:rPr>
        <w:t xml:space="preserve"> </w:t>
      </w:r>
      <w:proofErr w:type="spellStart"/>
      <w:r w:rsidRPr="00A60707">
        <w:rPr>
          <w:rFonts w:ascii="Times New Roman" w:eastAsia="Times New Roman" w:hAnsi="Times New Roman" w:cs="Times New Roman"/>
          <w:lang w:eastAsia="ru-RU"/>
        </w:rPr>
        <w:t>Баклушинской</w:t>
      </w:r>
      <w:proofErr w:type="spellEnd"/>
      <w:r w:rsidRPr="00A6070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СШ.</w:t>
      </w:r>
    </w:p>
    <w:p w:rsidR="00BF5EF6" w:rsidRPr="00A60707" w:rsidRDefault="00BF5EF6" w:rsidP="00BF5EF6">
      <w:pPr>
        <w:widowControl w:val="0"/>
        <w:numPr>
          <w:ilvl w:val="0"/>
          <w:numId w:val="1"/>
        </w:numPr>
        <w:tabs>
          <w:tab w:val="left" w:pos="1077"/>
        </w:tabs>
        <w:autoSpaceDE w:val="0"/>
        <w:autoSpaceDN w:val="0"/>
        <w:spacing w:after="0" w:line="240" w:lineRule="auto"/>
        <w:ind w:right="107" w:firstLine="707"/>
        <w:jc w:val="both"/>
        <w:rPr>
          <w:rFonts w:ascii="Times New Roman" w:eastAsia="Times New Roman" w:hAnsi="Times New Roman" w:cs="Times New Roman"/>
          <w:lang w:eastAsia="ru-RU"/>
        </w:rPr>
      </w:pPr>
      <w:r w:rsidRPr="00A60707">
        <w:rPr>
          <w:rFonts w:ascii="Times New Roman" w:eastAsia="Times New Roman" w:hAnsi="Times New Roman" w:cs="Times New Roman"/>
          <w:lang w:eastAsia="ru-RU"/>
        </w:rPr>
        <w:t xml:space="preserve">Устав МКОУ </w:t>
      </w:r>
      <w:proofErr w:type="spellStart"/>
      <w:r w:rsidRPr="00A60707">
        <w:rPr>
          <w:rFonts w:ascii="Times New Roman" w:eastAsia="Times New Roman" w:hAnsi="Times New Roman" w:cs="Times New Roman"/>
          <w:lang w:eastAsia="ru-RU"/>
        </w:rPr>
        <w:t>Баклушинской</w:t>
      </w:r>
      <w:proofErr w:type="spellEnd"/>
      <w:r w:rsidRPr="00A60707">
        <w:rPr>
          <w:rFonts w:ascii="Times New Roman" w:eastAsia="Times New Roman" w:hAnsi="Times New Roman" w:cs="Times New Roman"/>
          <w:lang w:eastAsia="ru-RU"/>
        </w:rPr>
        <w:t xml:space="preserve"> СШ</w:t>
      </w:r>
      <w:proofErr w:type="gramStart"/>
      <w:r w:rsidRPr="00A60707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BF5EF6" w:rsidRPr="00A60707" w:rsidRDefault="00BF5EF6" w:rsidP="00BF5EF6">
      <w:pPr>
        <w:widowControl w:val="0"/>
        <w:numPr>
          <w:ilvl w:val="0"/>
          <w:numId w:val="1"/>
        </w:numPr>
        <w:tabs>
          <w:tab w:val="left" w:pos="1141"/>
        </w:tabs>
        <w:autoSpaceDE w:val="0"/>
        <w:autoSpaceDN w:val="0"/>
        <w:spacing w:after="0" w:line="240" w:lineRule="auto"/>
        <w:ind w:right="104" w:firstLine="707"/>
        <w:jc w:val="both"/>
        <w:rPr>
          <w:rFonts w:ascii="Times New Roman" w:eastAsia="Times New Roman" w:hAnsi="Times New Roman" w:cs="Times New Roman"/>
          <w:lang w:eastAsia="ru-RU"/>
        </w:rPr>
      </w:pPr>
      <w:r w:rsidRPr="00A60707">
        <w:rPr>
          <w:rFonts w:ascii="Times New Roman" w:eastAsia="Times New Roman" w:hAnsi="Times New Roman" w:cs="Times New Roman"/>
          <w:lang w:eastAsia="ru-RU"/>
        </w:rPr>
        <w:t>Распоряжение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Министерства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образования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Ульяновской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области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№1146-р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от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12.04.2011г.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«Об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утверждении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регионального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базисного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плана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и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примерных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учебных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планов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образовательных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учреждений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Ульяновской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области,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реализующих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программы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общего</w:t>
      </w:r>
      <w:r w:rsidRPr="00A6070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образования».</w:t>
      </w:r>
    </w:p>
    <w:p w:rsidR="00BF5EF6" w:rsidRPr="00A60707" w:rsidRDefault="00BF5EF6" w:rsidP="00BF5EF6">
      <w:pPr>
        <w:widowControl w:val="0"/>
        <w:numPr>
          <w:ilvl w:val="0"/>
          <w:numId w:val="1"/>
        </w:numPr>
        <w:tabs>
          <w:tab w:val="left" w:pos="1305"/>
        </w:tabs>
        <w:autoSpaceDE w:val="0"/>
        <w:autoSpaceDN w:val="0"/>
        <w:spacing w:after="0" w:line="240" w:lineRule="auto"/>
        <w:ind w:right="104" w:firstLine="70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60707">
        <w:rPr>
          <w:rFonts w:ascii="Times New Roman" w:eastAsia="Times New Roman" w:hAnsi="Times New Roman" w:cs="Times New Roman"/>
          <w:lang w:eastAsia="ru-RU"/>
        </w:rPr>
        <w:t>Федеральный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перечень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учебников,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рекомендованных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Министерством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образования и науки Российской Федерации к использованию в образовательном процессе</w:t>
      </w:r>
      <w:r w:rsidRPr="00A60707">
        <w:rPr>
          <w:rFonts w:ascii="Times New Roman" w:eastAsia="Times New Roman" w:hAnsi="Times New Roman" w:cs="Times New Roman"/>
          <w:spacing w:val="-57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в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общеобразовательных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учреждениях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(приказ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Министерства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образования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№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253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от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31.03.2014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г.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«Об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утверждении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федеральных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перечней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учебников,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рекомендуемых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к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использованию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при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реализации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имеющих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государственную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аккредитацию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образовательных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программ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начального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общего,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основного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общего,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среднего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общего</w:t>
      </w:r>
      <w:r w:rsidRPr="00A6070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образования)</w:t>
      </w:r>
      <w:r w:rsidRPr="00A6070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b/>
          <w:lang w:eastAsia="ru-RU"/>
        </w:rPr>
        <w:t>(с</w:t>
      </w:r>
      <w:r w:rsidRPr="00A60707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b/>
          <w:lang w:eastAsia="ru-RU"/>
        </w:rPr>
        <w:t>изменениями и</w:t>
      </w:r>
      <w:r w:rsidRPr="00A60707">
        <w:rPr>
          <w:rFonts w:ascii="Times New Roman" w:eastAsia="Times New Roman" w:hAnsi="Times New Roman" w:cs="Times New Roman"/>
          <w:b/>
          <w:spacing w:val="-3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b/>
          <w:lang w:eastAsia="ru-RU"/>
        </w:rPr>
        <w:t>дополнениями)</w:t>
      </w:r>
      <w:r w:rsidRPr="00A60707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BF5EF6" w:rsidRPr="00A60707" w:rsidRDefault="00BF5EF6" w:rsidP="00BF5EF6">
      <w:pPr>
        <w:widowControl w:val="0"/>
        <w:numPr>
          <w:ilvl w:val="0"/>
          <w:numId w:val="1"/>
        </w:numPr>
        <w:tabs>
          <w:tab w:val="left" w:pos="1305"/>
        </w:tabs>
        <w:autoSpaceDE w:val="0"/>
        <w:autoSpaceDN w:val="0"/>
        <w:spacing w:before="5" w:after="0" w:line="240" w:lineRule="auto"/>
        <w:ind w:right="104" w:firstLine="707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A60707">
        <w:rPr>
          <w:rFonts w:ascii="Times New Roman" w:eastAsia="Times New Roman" w:hAnsi="Times New Roman" w:cs="Times New Roman"/>
          <w:lang w:eastAsia="ru-RU"/>
        </w:rPr>
        <w:t xml:space="preserve">Программы. Математика. 5-6 классы. Алгебра. 7-9 классы. </w:t>
      </w:r>
      <w:r w:rsidRPr="00A60707">
        <w:rPr>
          <w:rFonts w:ascii="Times New Roman" w:eastAsia="Times New Roman" w:hAnsi="Times New Roman" w:cs="Times New Roman"/>
          <w:u w:val="single"/>
          <w:lang w:eastAsia="ru-RU"/>
        </w:rPr>
        <w:t>Алгебра и начала математического анализа. 10-11 классы.</w:t>
      </w:r>
      <w:r w:rsidRPr="00A60707">
        <w:rPr>
          <w:rFonts w:ascii="Times New Roman" w:eastAsia="Times New Roman" w:hAnsi="Times New Roman" w:cs="Times New Roman"/>
          <w:lang w:eastAsia="ru-RU"/>
        </w:rPr>
        <w:t xml:space="preserve">  /авт.-сост. И</w:t>
      </w:r>
      <w:proofErr w:type="gramStart"/>
      <w:r w:rsidRPr="00A60707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A60707">
        <w:rPr>
          <w:rFonts w:ascii="Times New Roman" w:eastAsia="Times New Roman" w:hAnsi="Times New Roman" w:cs="Times New Roman"/>
          <w:lang w:eastAsia="ru-RU"/>
        </w:rPr>
        <w:t>И. Зубарева, А. Г. Мордкович.- М.: Мнемозина, 2018.</w:t>
      </w:r>
    </w:p>
    <w:p w:rsidR="00BF5EF6" w:rsidRPr="00A60707" w:rsidRDefault="00BF5EF6" w:rsidP="00BF5EF6">
      <w:pPr>
        <w:widowControl w:val="0"/>
        <w:numPr>
          <w:ilvl w:val="0"/>
          <w:numId w:val="1"/>
        </w:numPr>
        <w:tabs>
          <w:tab w:val="left" w:pos="1305"/>
        </w:tabs>
        <w:autoSpaceDE w:val="0"/>
        <w:autoSpaceDN w:val="0"/>
        <w:spacing w:before="5" w:after="0" w:line="240" w:lineRule="auto"/>
        <w:ind w:right="104" w:firstLine="707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A60707">
        <w:rPr>
          <w:rFonts w:ascii="Times New Roman" w:eastAsia="Times New Roman" w:hAnsi="Times New Roman" w:cs="Times New Roman"/>
          <w:lang w:eastAsia="ru-RU"/>
        </w:rPr>
        <w:t>Геометрия. Сборник примерных рабочих программ. 10-11 классы</w:t>
      </w:r>
      <w:proofErr w:type="gramStart"/>
      <w:r w:rsidRPr="00A60707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A60707">
        <w:rPr>
          <w:rFonts w:ascii="Times New Roman" w:eastAsia="Times New Roman" w:hAnsi="Times New Roman" w:cs="Times New Roman"/>
          <w:lang w:eastAsia="ru-RU"/>
        </w:rPr>
        <w:t xml:space="preserve"> учеб. Пособие для </w:t>
      </w:r>
      <w:proofErr w:type="spellStart"/>
      <w:r w:rsidRPr="00A60707">
        <w:rPr>
          <w:rFonts w:ascii="Times New Roman" w:eastAsia="Times New Roman" w:hAnsi="Times New Roman" w:cs="Times New Roman"/>
          <w:lang w:eastAsia="ru-RU"/>
        </w:rPr>
        <w:t>общеобразоват</w:t>
      </w:r>
      <w:proofErr w:type="spellEnd"/>
      <w:r w:rsidRPr="00A60707">
        <w:rPr>
          <w:rFonts w:ascii="Times New Roman" w:eastAsia="Times New Roman" w:hAnsi="Times New Roman" w:cs="Times New Roman"/>
          <w:lang w:eastAsia="ru-RU"/>
        </w:rPr>
        <w:t>. организаций</w:t>
      </w:r>
      <w:proofErr w:type="gramStart"/>
      <w:r w:rsidRPr="00A60707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A60707">
        <w:rPr>
          <w:rFonts w:ascii="Times New Roman" w:eastAsia="Times New Roman" w:hAnsi="Times New Roman" w:cs="Times New Roman"/>
          <w:lang w:eastAsia="ru-RU"/>
        </w:rPr>
        <w:t xml:space="preserve"> базовый и </w:t>
      </w:r>
      <w:proofErr w:type="spellStart"/>
      <w:r w:rsidRPr="00A60707">
        <w:rPr>
          <w:rFonts w:ascii="Times New Roman" w:eastAsia="Times New Roman" w:hAnsi="Times New Roman" w:cs="Times New Roman"/>
          <w:lang w:eastAsia="ru-RU"/>
        </w:rPr>
        <w:t>углубл</w:t>
      </w:r>
      <w:proofErr w:type="spellEnd"/>
      <w:r w:rsidRPr="00A60707">
        <w:rPr>
          <w:rFonts w:ascii="Times New Roman" w:eastAsia="Times New Roman" w:hAnsi="Times New Roman" w:cs="Times New Roman"/>
          <w:lang w:eastAsia="ru-RU"/>
        </w:rPr>
        <w:t xml:space="preserve">. уровни / [ сост. Т. А. </w:t>
      </w:r>
      <w:proofErr w:type="spellStart"/>
      <w:r w:rsidRPr="00A60707">
        <w:rPr>
          <w:rFonts w:ascii="Times New Roman" w:eastAsia="Times New Roman" w:hAnsi="Times New Roman" w:cs="Times New Roman"/>
          <w:lang w:eastAsia="ru-RU"/>
        </w:rPr>
        <w:t>Бурмистрова</w:t>
      </w:r>
      <w:proofErr w:type="spellEnd"/>
      <w:r w:rsidRPr="00A60707">
        <w:rPr>
          <w:rFonts w:ascii="Times New Roman" w:eastAsia="Times New Roman" w:hAnsi="Times New Roman" w:cs="Times New Roman"/>
          <w:lang w:eastAsia="ru-RU"/>
        </w:rPr>
        <w:t xml:space="preserve"> ]. -4-е изд.-М. : Просвещение, 2020.</w:t>
      </w:r>
    </w:p>
    <w:p w:rsidR="00BF5EF6" w:rsidRPr="00A60707" w:rsidRDefault="00BF5EF6" w:rsidP="00BF5EF6">
      <w:pPr>
        <w:widowControl w:val="0"/>
        <w:tabs>
          <w:tab w:val="left" w:pos="1305"/>
        </w:tabs>
        <w:autoSpaceDE w:val="0"/>
        <w:autoSpaceDN w:val="0"/>
        <w:spacing w:before="5" w:after="0" w:line="240" w:lineRule="auto"/>
        <w:ind w:left="809" w:right="104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A60707">
        <w:rPr>
          <w:rFonts w:ascii="Times New Roman" w:eastAsia="Times New Roman" w:hAnsi="Times New Roman" w:cs="Times New Roman"/>
          <w:b/>
          <w:bCs/>
        </w:rPr>
        <w:t>Рабочая</w:t>
      </w:r>
      <w:r w:rsidRPr="00A60707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A60707">
        <w:rPr>
          <w:rFonts w:ascii="Times New Roman" w:eastAsia="Times New Roman" w:hAnsi="Times New Roman" w:cs="Times New Roman"/>
          <w:b/>
          <w:bCs/>
        </w:rPr>
        <w:t>программа</w:t>
      </w:r>
      <w:r w:rsidRPr="00A60707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A60707">
        <w:rPr>
          <w:rFonts w:ascii="Times New Roman" w:eastAsia="Times New Roman" w:hAnsi="Times New Roman" w:cs="Times New Roman"/>
          <w:b/>
          <w:bCs/>
        </w:rPr>
        <w:t>состоит</w:t>
      </w:r>
      <w:r w:rsidRPr="00A60707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A60707">
        <w:rPr>
          <w:rFonts w:ascii="Times New Roman" w:eastAsia="Times New Roman" w:hAnsi="Times New Roman" w:cs="Times New Roman"/>
          <w:b/>
          <w:bCs/>
        </w:rPr>
        <w:t>из</w:t>
      </w:r>
      <w:r w:rsidRPr="00A60707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A60707">
        <w:rPr>
          <w:rFonts w:ascii="Times New Roman" w:eastAsia="Times New Roman" w:hAnsi="Times New Roman" w:cs="Times New Roman"/>
          <w:b/>
          <w:bCs/>
        </w:rPr>
        <w:t>следующих</w:t>
      </w:r>
      <w:r w:rsidRPr="00A60707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A60707">
        <w:rPr>
          <w:rFonts w:ascii="Times New Roman" w:eastAsia="Times New Roman" w:hAnsi="Times New Roman" w:cs="Times New Roman"/>
          <w:b/>
          <w:bCs/>
        </w:rPr>
        <w:t>разделов:</w:t>
      </w:r>
    </w:p>
    <w:p w:rsidR="00BF5EF6" w:rsidRPr="00A60707" w:rsidRDefault="00BF5EF6" w:rsidP="00BF5EF6">
      <w:pPr>
        <w:widowControl w:val="0"/>
        <w:numPr>
          <w:ilvl w:val="0"/>
          <w:numId w:val="2"/>
        </w:numPr>
        <w:tabs>
          <w:tab w:val="left" w:pos="343"/>
        </w:tabs>
        <w:autoSpaceDE w:val="0"/>
        <w:autoSpaceDN w:val="0"/>
        <w:spacing w:before="34" w:after="0" w:line="240" w:lineRule="auto"/>
        <w:ind w:hanging="241"/>
        <w:rPr>
          <w:rFonts w:ascii="Times New Roman" w:eastAsia="Times New Roman" w:hAnsi="Times New Roman" w:cs="Times New Roman"/>
          <w:lang w:eastAsia="ru-RU"/>
        </w:rPr>
      </w:pPr>
      <w:r w:rsidRPr="00A60707">
        <w:rPr>
          <w:rFonts w:ascii="Times New Roman" w:eastAsia="Times New Roman" w:hAnsi="Times New Roman" w:cs="Times New Roman"/>
          <w:lang w:eastAsia="ru-RU"/>
        </w:rPr>
        <w:t>Планируемые</w:t>
      </w:r>
      <w:r w:rsidRPr="00A60707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результаты</w:t>
      </w:r>
      <w:r w:rsidRPr="00A60707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освоения</w:t>
      </w:r>
      <w:r w:rsidRPr="00A60707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учебного</w:t>
      </w:r>
      <w:r w:rsidRPr="00A60707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предмета</w:t>
      </w:r>
      <w:r w:rsidRPr="00A60707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в</w:t>
      </w:r>
      <w:r w:rsidRPr="00A60707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соответствии</w:t>
      </w:r>
      <w:r w:rsidRPr="00A60707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с</w:t>
      </w:r>
      <w:r w:rsidRPr="00A60707">
        <w:rPr>
          <w:rFonts w:ascii="Times New Roman" w:eastAsia="Times New Roman" w:hAnsi="Times New Roman" w:cs="Times New Roman"/>
          <w:spacing w:val="-7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ФГОС.</w:t>
      </w:r>
    </w:p>
    <w:p w:rsidR="00BF5EF6" w:rsidRPr="00A60707" w:rsidRDefault="00BF5EF6" w:rsidP="00BF5EF6">
      <w:pPr>
        <w:widowControl w:val="0"/>
        <w:numPr>
          <w:ilvl w:val="0"/>
          <w:numId w:val="2"/>
        </w:numPr>
        <w:tabs>
          <w:tab w:val="left" w:pos="34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lang w:eastAsia="ru-RU"/>
        </w:rPr>
      </w:pPr>
      <w:r w:rsidRPr="00A60707">
        <w:rPr>
          <w:rFonts w:ascii="Times New Roman" w:eastAsia="Times New Roman" w:hAnsi="Times New Roman" w:cs="Times New Roman"/>
          <w:lang w:eastAsia="ru-RU"/>
        </w:rPr>
        <w:t>Содержание</w:t>
      </w:r>
      <w:r w:rsidRPr="00A60707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учебного</w:t>
      </w:r>
      <w:r w:rsidRPr="00A60707">
        <w:rPr>
          <w:rFonts w:ascii="Times New Roman" w:eastAsia="Times New Roman" w:hAnsi="Times New Roman" w:cs="Times New Roman"/>
          <w:spacing w:val="-7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предмета.</w:t>
      </w:r>
    </w:p>
    <w:p w:rsidR="00BF5EF6" w:rsidRPr="00A60707" w:rsidRDefault="00BF5EF6" w:rsidP="00BF5EF6">
      <w:pPr>
        <w:widowControl w:val="0"/>
        <w:numPr>
          <w:ilvl w:val="0"/>
          <w:numId w:val="2"/>
        </w:numPr>
        <w:tabs>
          <w:tab w:val="left" w:pos="343"/>
        </w:tabs>
        <w:autoSpaceDE w:val="0"/>
        <w:autoSpaceDN w:val="0"/>
        <w:spacing w:after="0" w:line="240" w:lineRule="auto"/>
        <w:ind w:left="102" w:right="690"/>
        <w:rPr>
          <w:rFonts w:ascii="Times New Roman" w:eastAsia="Times New Roman" w:hAnsi="Times New Roman" w:cs="Times New Roman"/>
          <w:lang w:eastAsia="ru-RU"/>
        </w:rPr>
      </w:pPr>
      <w:r w:rsidRPr="00A60707">
        <w:rPr>
          <w:rFonts w:ascii="Times New Roman" w:eastAsia="Times New Roman" w:hAnsi="Times New Roman" w:cs="Times New Roman"/>
          <w:lang w:eastAsia="ru-RU"/>
        </w:rPr>
        <w:t>Тематическое</w:t>
      </w:r>
      <w:r w:rsidRPr="00A60707">
        <w:rPr>
          <w:rFonts w:ascii="Times New Roman" w:eastAsia="Times New Roman" w:hAnsi="Times New Roman" w:cs="Times New Roman"/>
          <w:spacing w:val="-10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планирование</w:t>
      </w:r>
      <w:r w:rsidRPr="00A60707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с</w:t>
      </w:r>
      <w:r w:rsidRPr="00A60707">
        <w:rPr>
          <w:rFonts w:ascii="Times New Roman" w:eastAsia="Times New Roman" w:hAnsi="Times New Roman" w:cs="Times New Roman"/>
          <w:spacing w:val="-7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указанием</w:t>
      </w:r>
      <w:r w:rsidRPr="00A60707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количества</w:t>
      </w:r>
      <w:r w:rsidRPr="00A60707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часов,</w:t>
      </w:r>
      <w:r w:rsidRPr="00A60707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отводимых</w:t>
      </w:r>
      <w:r w:rsidRPr="00A60707">
        <w:rPr>
          <w:rFonts w:ascii="Times New Roman" w:eastAsia="Times New Roman" w:hAnsi="Times New Roman" w:cs="Times New Roman"/>
          <w:spacing w:val="-7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на</w:t>
      </w:r>
      <w:r w:rsidRPr="00A60707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освоение</w:t>
      </w:r>
      <w:r w:rsidRPr="00A60707">
        <w:rPr>
          <w:rFonts w:ascii="Times New Roman" w:eastAsia="Times New Roman" w:hAnsi="Times New Roman" w:cs="Times New Roman"/>
          <w:spacing w:val="-57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каждой</w:t>
      </w:r>
      <w:r w:rsidRPr="00A6070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темы.</w:t>
      </w:r>
    </w:p>
    <w:p w:rsidR="00BF5EF6" w:rsidRPr="00A60707" w:rsidRDefault="00BF5EF6" w:rsidP="00BF5EF6">
      <w:pPr>
        <w:spacing w:after="0" w:line="240" w:lineRule="auto"/>
        <w:ind w:left="102"/>
        <w:rPr>
          <w:rFonts w:ascii="Times New Roman" w:eastAsia="Times New Roman" w:hAnsi="Times New Roman" w:cs="Times New Roman"/>
          <w:lang w:eastAsia="ru-RU"/>
        </w:rPr>
      </w:pPr>
      <w:r w:rsidRPr="00A60707">
        <w:rPr>
          <w:rFonts w:ascii="Times New Roman" w:eastAsia="Times New Roman" w:hAnsi="Times New Roman" w:cs="Times New Roman"/>
          <w:b/>
          <w:lang w:eastAsia="ru-RU"/>
        </w:rPr>
        <w:t>Место</w:t>
      </w:r>
      <w:r w:rsidRPr="00A60707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b/>
          <w:lang w:eastAsia="ru-RU"/>
        </w:rPr>
        <w:t>предмета</w:t>
      </w:r>
      <w:r w:rsidRPr="00A60707">
        <w:rPr>
          <w:rFonts w:ascii="Times New Roman" w:eastAsia="Times New Roman" w:hAnsi="Times New Roman" w:cs="Times New Roman"/>
          <w:b/>
          <w:spacing w:val="-2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b/>
          <w:lang w:eastAsia="ru-RU"/>
        </w:rPr>
        <w:t>в</w:t>
      </w:r>
      <w:r w:rsidRPr="00A60707">
        <w:rPr>
          <w:rFonts w:ascii="Times New Roman" w:eastAsia="Times New Roman" w:hAnsi="Times New Roman" w:cs="Times New Roman"/>
          <w:b/>
          <w:spacing w:val="-3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b/>
          <w:lang w:eastAsia="ru-RU"/>
        </w:rPr>
        <w:t>учебном</w:t>
      </w:r>
      <w:r w:rsidRPr="00A60707">
        <w:rPr>
          <w:rFonts w:ascii="Times New Roman" w:eastAsia="Times New Roman" w:hAnsi="Times New Roman" w:cs="Times New Roman"/>
          <w:b/>
          <w:spacing w:val="-2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b/>
          <w:lang w:eastAsia="ru-RU"/>
        </w:rPr>
        <w:t>плане:</w:t>
      </w:r>
      <w:r w:rsidRPr="00A60707">
        <w:rPr>
          <w:rFonts w:ascii="Times New Roman" w:eastAsia="Times New Roman" w:hAnsi="Times New Roman" w:cs="Times New Roman"/>
          <w:b/>
          <w:spacing w:val="-3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программа</w:t>
      </w:r>
      <w:r w:rsidRPr="00A60707">
        <w:rPr>
          <w:rFonts w:ascii="Times New Roman" w:eastAsia="Times New Roman" w:hAnsi="Times New Roman" w:cs="Times New Roman"/>
          <w:spacing w:val="-3"/>
          <w:lang w:eastAsia="ru-RU"/>
        </w:rPr>
        <w:t xml:space="preserve"> по алгебре и началам математического анализа </w:t>
      </w:r>
      <w:r w:rsidRPr="00A60707">
        <w:rPr>
          <w:rFonts w:ascii="Times New Roman" w:eastAsia="Times New Roman" w:hAnsi="Times New Roman" w:cs="Times New Roman"/>
          <w:lang w:eastAsia="ru-RU"/>
        </w:rPr>
        <w:t>рассчитана</w:t>
      </w:r>
      <w:r w:rsidRPr="00A60707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на</w:t>
      </w:r>
      <w:r w:rsidRPr="00A6070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132</w:t>
      </w:r>
      <w:r w:rsidRPr="00A6070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ч (4 часа в</w:t>
      </w:r>
      <w:r w:rsidRPr="00A6070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>неделю); программа по геометрии рассчитана на 66 ч  (2 ч. в неделю).</w:t>
      </w:r>
    </w:p>
    <w:p w:rsidR="00BF5EF6" w:rsidRPr="00A60707" w:rsidRDefault="00BF5EF6" w:rsidP="00BF5EF6">
      <w:pPr>
        <w:widowControl w:val="0"/>
        <w:autoSpaceDE w:val="0"/>
        <w:autoSpaceDN w:val="0"/>
        <w:spacing w:after="0" w:line="240" w:lineRule="auto"/>
        <w:ind w:left="102" w:right="406"/>
        <w:rPr>
          <w:rFonts w:ascii="Times New Roman" w:eastAsia="Times New Roman" w:hAnsi="Times New Roman" w:cs="Times New Roman"/>
          <w:b/>
        </w:rPr>
      </w:pPr>
      <w:r w:rsidRPr="00A60707">
        <w:rPr>
          <w:rFonts w:ascii="Times New Roman" w:eastAsia="Times New Roman" w:hAnsi="Times New Roman" w:cs="Times New Roman"/>
          <w:b/>
        </w:rPr>
        <w:t xml:space="preserve">Цели курса: </w:t>
      </w:r>
    </w:p>
    <w:p w:rsidR="00BF5EF6" w:rsidRPr="00A60707" w:rsidRDefault="00BF5EF6" w:rsidP="00BF5EF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right="406"/>
        <w:contextualSpacing/>
        <w:rPr>
          <w:rFonts w:ascii="Times New Roman" w:eastAsia="Times New Roman" w:hAnsi="Times New Roman" w:cs="Times New Roman"/>
        </w:rPr>
      </w:pPr>
      <w:r w:rsidRPr="00A60707">
        <w:rPr>
          <w:rFonts w:ascii="Times New Roman" w:eastAsia="Times New Roman" w:hAnsi="Times New Roman" w:cs="Times New Roman"/>
          <w:b/>
          <w:i/>
        </w:rPr>
        <w:t>В направлении личностного развития:</w:t>
      </w:r>
    </w:p>
    <w:p w:rsidR="00BF5EF6" w:rsidRPr="00A60707" w:rsidRDefault="00BF5EF6" w:rsidP="00BF5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707">
        <w:rPr>
          <w:rFonts w:ascii="Times New Roman" w:eastAsia="Times New Roman" w:hAnsi="Times New Roman" w:cs="Times New Roman"/>
          <w:lang w:eastAsia="ru-RU"/>
        </w:rPr>
        <w:t xml:space="preserve">– формирование ответственного отношения к учению, готовности и </w:t>
      </w:r>
      <w:proofErr w:type="gramStart"/>
      <w:r w:rsidRPr="00A60707">
        <w:rPr>
          <w:rFonts w:ascii="Times New Roman" w:eastAsia="Times New Roman" w:hAnsi="Times New Roman" w:cs="Times New Roman"/>
          <w:lang w:eastAsia="ru-RU"/>
        </w:rPr>
        <w:t>способности</w:t>
      </w:r>
      <w:proofErr w:type="gramEnd"/>
      <w:r w:rsidRPr="00A60707">
        <w:rPr>
          <w:rFonts w:ascii="Times New Roman" w:eastAsia="Times New Roman" w:hAnsi="Times New Roman" w:cs="Times New Roman"/>
          <w:lang w:eastAsia="ru-RU"/>
        </w:rPr>
        <w:t xml:space="preserve"> обучающихся к самореализации и самообразованию на основе развитой мотивации учебной деятельности и личностного смысла изучения математики, заинтересованности в приобретении и расширении математических знаний и способов действий, осознанности построения индивидуальной образовательной траектории;</w:t>
      </w:r>
    </w:p>
    <w:p w:rsidR="00BF5EF6" w:rsidRPr="00A60707" w:rsidRDefault="00BF5EF6" w:rsidP="00BF5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60707">
        <w:rPr>
          <w:rFonts w:ascii="Times New Roman" w:eastAsia="Times New Roman" w:hAnsi="Times New Roman" w:cs="Times New Roman"/>
          <w:lang w:eastAsia="ru-RU"/>
        </w:rPr>
        <w:t xml:space="preserve">– формирование коммуникативной компетентности в общении, в учебно-исследовательской, творческой и других видах деятельности по предмету, которая выражается в умении ясно, точно, грамотно излагать свои мысли в устной и письменной речи, выстраивать аргументацию и вести конструктивный диалог, приводить примеры и </w:t>
      </w:r>
      <w:proofErr w:type="spellStart"/>
      <w:r w:rsidRPr="00A60707">
        <w:rPr>
          <w:rFonts w:ascii="Times New Roman" w:eastAsia="Times New Roman" w:hAnsi="Times New Roman" w:cs="Times New Roman"/>
          <w:lang w:eastAsia="ru-RU"/>
        </w:rPr>
        <w:t>контрпримеры</w:t>
      </w:r>
      <w:proofErr w:type="spellEnd"/>
      <w:r w:rsidRPr="00A60707">
        <w:rPr>
          <w:rFonts w:ascii="Times New Roman" w:eastAsia="Times New Roman" w:hAnsi="Times New Roman" w:cs="Times New Roman"/>
          <w:lang w:eastAsia="ru-RU"/>
        </w:rPr>
        <w:t>, а также  понимать и уважать позицию собеседника, достигать взаимопонимания, сотрудничать для достижения общих результатов;</w:t>
      </w:r>
      <w:proofErr w:type="gramEnd"/>
    </w:p>
    <w:p w:rsidR="00BF5EF6" w:rsidRPr="00A60707" w:rsidRDefault="00BF5EF6" w:rsidP="00BF5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707">
        <w:rPr>
          <w:rFonts w:ascii="Times New Roman" w:eastAsia="Times New Roman" w:hAnsi="Times New Roman" w:cs="Times New Roman"/>
          <w:lang w:eastAsia="ru-RU"/>
        </w:rPr>
        <w:t xml:space="preserve">–формирование  целостного мировоззрения, соответствующего современному уровню развития науки  и общественной практики. </w:t>
      </w:r>
    </w:p>
    <w:p w:rsidR="00BF5EF6" w:rsidRPr="00A60707" w:rsidRDefault="00BF5EF6" w:rsidP="00BF5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707">
        <w:rPr>
          <w:rFonts w:ascii="Times New Roman" w:eastAsia="Times New Roman" w:hAnsi="Times New Roman" w:cs="Times New Roman"/>
          <w:lang w:eastAsia="ru-RU"/>
        </w:rPr>
        <w:t>– развитие представления об изучаемых математических понятиях и методах как важнейших средствах математического моделирования реальных процессов и явлений.</w:t>
      </w:r>
    </w:p>
    <w:p w:rsidR="00BF5EF6" w:rsidRPr="00A60707" w:rsidRDefault="00BF5EF6" w:rsidP="00BF5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60707">
        <w:rPr>
          <w:rFonts w:ascii="Times New Roman" w:eastAsia="Times New Roman" w:hAnsi="Times New Roman" w:cs="Times New Roman"/>
          <w:lang w:eastAsia="ru-RU"/>
        </w:rPr>
        <w:t xml:space="preserve">– развитие логического </w:t>
      </w:r>
      <w:r w:rsidRPr="00A60707">
        <w:rPr>
          <w:rFonts w:ascii="Times New Roman" w:eastAsia="Times New Roman" w:hAnsi="Times New Roman" w:cs="Times New Roman"/>
          <w:bCs/>
          <w:lang w:eastAsia="ru-RU"/>
        </w:rPr>
        <w:t>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исследовательский проект и др.).</w:t>
      </w:r>
    </w:p>
    <w:p w:rsidR="00BF5EF6" w:rsidRPr="00A60707" w:rsidRDefault="00BF5EF6" w:rsidP="00BF5EF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right="406"/>
        <w:contextualSpacing/>
        <w:rPr>
          <w:rFonts w:ascii="Times New Roman" w:eastAsia="Times New Roman" w:hAnsi="Times New Roman" w:cs="Times New Roman"/>
        </w:rPr>
      </w:pPr>
      <w:r w:rsidRPr="00A60707">
        <w:rPr>
          <w:rFonts w:ascii="Times New Roman" w:eastAsia="Times New Roman" w:hAnsi="Times New Roman" w:cs="Times New Roman"/>
          <w:b/>
          <w:i/>
        </w:rPr>
        <w:t xml:space="preserve">В </w:t>
      </w:r>
      <w:proofErr w:type="spellStart"/>
      <w:r w:rsidRPr="00A60707">
        <w:rPr>
          <w:rFonts w:ascii="Times New Roman" w:eastAsia="Times New Roman" w:hAnsi="Times New Roman" w:cs="Times New Roman"/>
          <w:b/>
          <w:i/>
        </w:rPr>
        <w:t>метапредметном</w:t>
      </w:r>
      <w:proofErr w:type="spellEnd"/>
      <w:r w:rsidRPr="00A60707">
        <w:rPr>
          <w:rFonts w:ascii="Times New Roman" w:eastAsia="Times New Roman" w:hAnsi="Times New Roman" w:cs="Times New Roman"/>
          <w:b/>
          <w:i/>
        </w:rPr>
        <w:t xml:space="preserve"> направлении:</w:t>
      </w:r>
    </w:p>
    <w:p w:rsidR="00BF5EF6" w:rsidRPr="00A60707" w:rsidRDefault="00BF5EF6" w:rsidP="00BF5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707">
        <w:rPr>
          <w:rFonts w:ascii="Times New Roman" w:eastAsia="Times New Roman" w:hAnsi="Times New Roman" w:cs="Times New Roman"/>
          <w:lang w:eastAsia="ru-RU"/>
        </w:rPr>
        <w:lastRenderedPageBreak/>
        <w:t>– формирование способности самостоятельно ставить цели учебной и исследовательской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</w:t>
      </w:r>
    </w:p>
    <w:p w:rsidR="00BF5EF6" w:rsidRPr="00A60707" w:rsidRDefault="00BF5EF6" w:rsidP="00BF5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707">
        <w:rPr>
          <w:rFonts w:ascii="Times New Roman" w:eastAsia="Times New Roman" w:hAnsi="Times New Roman" w:cs="Times New Roman"/>
          <w:lang w:eastAsia="ru-RU"/>
        </w:rPr>
        <w:t>– формирование 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F5EF6" w:rsidRPr="00A60707" w:rsidRDefault="00BF5EF6" w:rsidP="00BF5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707">
        <w:rPr>
          <w:rFonts w:ascii="Times New Roman" w:eastAsia="Times New Roman" w:hAnsi="Times New Roman" w:cs="Times New Roman"/>
          <w:lang w:eastAsia="ru-RU"/>
        </w:rPr>
        <w:t>– формирование умения находить необходимую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задачами;</w:t>
      </w:r>
    </w:p>
    <w:p w:rsidR="00BF5EF6" w:rsidRPr="00A60707" w:rsidRDefault="00BF5EF6" w:rsidP="00BF5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707">
        <w:rPr>
          <w:rFonts w:ascii="Times New Roman" w:eastAsia="Times New Roman" w:hAnsi="Times New Roman" w:cs="Times New Roman"/>
          <w:lang w:eastAsia="ru-RU"/>
        </w:rPr>
        <w:t>– формирование владения приемами умственных действий: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и причинно-следственных связей, построения умозаключений индуктивного, дедуктивного характера или по аналогии;</w:t>
      </w:r>
    </w:p>
    <w:p w:rsidR="00BF5EF6" w:rsidRPr="00A60707" w:rsidRDefault="00BF5EF6" w:rsidP="00BF5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707">
        <w:rPr>
          <w:rFonts w:ascii="Times New Roman" w:eastAsia="Times New Roman" w:hAnsi="Times New Roman" w:cs="Times New Roman"/>
          <w:lang w:eastAsia="ru-RU"/>
        </w:rPr>
        <w:t>– формирование 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учета интересов, аргументировать и отстаивать свое мнение.</w:t>
      </w:r>
    </w:p>
    <w:p w:rsidR="00BF5EF6" w:rsidRPr="00A60707" w:rsidRDefault="00BF5EF6" w:rsidP="00BF5EF6">
      <w:pPr>
        <w:widowControl w:val="0"/>
        <w:autoSpaceDE w:val="0"/>
        <w:autoSpaceDN w:val="0"/>
        <w:spacing w:after="0" w:line="240" w:lineRule="auto"/>
        <w:ind w:right="406"/>
        <w:rPr>
          <w:rFonts w:ascii="Times New Roman" w:eastAsia="Times New Roman" w:hAnsi="Times New Roman" w:cs="Times New Roman"/>
        </w:rPr>
      </w:pPr>
      <w:r w:rsidRPr="00A60707">
        <w:rPr>
          <w:rFonts w:ascii="Times New Roman" w:eastAsia="Times New Roman" w:hAnsi="Times New Roman" w:cs="Times New Roman"/>
        </w:rPr>
        <w:t xml:space="preserve">3.  </w:t>
      </w:r>
      <w:r w:rsidRPr="00A60707">
        <w:rPr>
          <w:rFonts w:ascii="Times New Roman" w:eastAsia="Times New Roman" w:hAnsi="Times New Roman" w:cs="Times New Roman"/>
          <w:b/>
          <w:i/>
        </w:rPr>
        <w:t>В предметном направлении:</w:t>
      </w:r>
    </w:p>
    <w:p w:rsidR="00BF5EF6" w:rsidRPr="00A60707" w:rsidRDefault="00BF5EF6" w:rsidP="00BF5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707">
        <w:rPr>
          <w:rFonts w:ascii="Times New Roman" w:eastAsia="Times New Roman" w:hAnsi="Times New Roman" w:cs="Times New Roman"/>
          <w:lang w:eastAsia="ru-RU"/>
        </w:rPr>
        <w:t>– формирование умений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графический, табличный), доказывать математические утверждения;</w:t>
      </w:r>
    </w:p>
    <w:p w:rsidR="00BF5EF6" w:rsidRPr="00A60707" w:rsidRDefault="00BF5EF6" w:rsidP="00BF5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707">
        <w:rPr>
          <w:rFonts w:ascii="Times New Roman" w:eastAsia="Times New Roman" w:hAnsi="Times New Roman" w:cs="Times New Roman"/>
          <w:lang w:eastAsia="ru-RU"/>
        </w:rPr>
        <w:t>– формирование умения использовать базовые понятия из основных разделов содержания (число, функция, уравнение, неравенство, вероятность, множество, доказательство и др.);</w:t>
      </w:r>
    </w:p>
    <w:p w:rsidR="00BF5EF6" w:rsidRPr="00A60707" w:rsidRDefault="00BF5EF6" w:rsidP="00BF5E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707">
        <w:rPr>
          <w:rFonts w:ascii="Times New Roman" w:eastAsia="Times New Roman" w:hAnsi="Times New Roman" w:cs="Times New Roman"/>
          <w:lang w:eastAsia="ru-RU"/>
        </w:rPr>
        <w:t>– формирование представлений о числе и числовых системах от натуральных до действительных чисел;  практических навыков выполнения устных, письменных, инструментальных вычислений, вычислительной культуры;</w:t>
      </w:r>
    </w:p>
    <w:p w:rsidR="00BF5EF6" w:rsidRPr="00A60707" w:rsidRDefault="00BF5EF6" w:rsidP="00BF5E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707">
        <w:rPr>
          <w:rFonts w:ascii="Times New Roman" w:eastAsia="Times New Roman" w:hAnsi="Times New Roman" w:cs="Times New Roman"/>
          <w:lang w:eastAsia="ru-RU"/>
        </w:rPr>
        <w:t>– умения использовать систему функциональных понятий, функционально-графических представлений для описания и анализа реальных зависимостей;</w:t>
      </w:r>
    </w:p>
    <w:p w:rsidR="00BF5EF6" w:rsidRPr="00A60707" w:rsidRDefault="00BF5EF6" w:rsidP="00BF5E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707">
        <w:rPr>
          <w:rFonts w:ascii="Times New Roman" w:eastAsia="Times New Roman" w:hAnsi="Times New Roman" w:cs="Times New Roman"/>
          <w:lang w:eastAsia="ru-RU"/>
        </w:rPr>
        <w:t>–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BF5EF6" w:rsidRPr="00A60707" w:rsidRDefault="00BF5EF6" w:rsidP="00BF5E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707">
        <w:rPr>
          <w:rFonts w:ascii="Times New Roman" w:eastAsia="Times New Roman" w:hAnsi="Times New Roman" w:cs="Times New Roman"/>
          <w:lang w:eastAsia="ru-RU"/>
        </w:rPr>
        <w:t>– приемов владения различными языками математики (словесный, символический, графический) для иллюстрации, интерпретации, аргументации и доказательства;</w:t>
      </w:r>
    </w:p>
    <w:p w:rsidR="00BF5EF6" w:rsidRPr="00A60707" w:rsidRDefault="00BF5EF6" w:rsidP="00BF5E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707">
        <w:rPr>
          <w:rFonts w:ascii="Times New Roman" w:eastAsia="Times New Roman" w:hAnsi="Times New Roman" w:cs="Times New Roman"/>
          <w:lang w:eastAsia="ru-RU"/>
        </w:rPr>
        <w:t xml:space="preserve">– умения применять изученные понятия, аппарат различных разделов курса к решению </w:t>
      </w:r>
      <w:proofErr w:type="spellStart"/>
      <w:r w:rsidRPr="00A60707">
        <w:rPr>
          <w:rFonts w:ascii="Times New Roman" w:eastAsia="Times New Roman" w:hAnsi="Times New Roman" w:cs="Times New Roman"/>
          <w:lang w:eastAsia="ru-RU"/>
        </w:rPr>
        <w:t>межпредметных</w:t>
      </w:r>
      <w:proofErr w:type="spellEnd"/>
      <w:r w:rsidRPr="00A60707">
        <w:rPr>
          <w:rFonts w:ascii="Times New Roman" w:eastAsia="Times New Roman" w:hAnsi="Times New Roman" w:cs="Times New Roman"/>
          <w:lang w:eastAsia="ru-RU"/>
        </w:rPr>
        <w:t xml:space="preserve"> задач и задач повседневной жизни.</w:t>
      </w:r>
    </w:p>
    <w:p w:rsidR="00BF5EF6" w:rsidRPr="00A60707" w:rsidRDefault="00BF5EF6" w:rsidP="00BF5EF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A60707">
        <w:rPr>
          <w:rFonts w:ascii="Times New Roman" w:eastAsia="Times New Roman" w:hAnsi="Times New Roman" w:cs="Times New Roman"/>
          <w:b/>
        </w:rPr>
        <w:t>Задачи курса:</w:t>
      </w:r>
      <w:r w:rsidRPr="00A6070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F5EF6" w:rsidRPr="00A60707" w:rsidRDefault="00BF5EF6" w:rsidP="00BF5EF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A60707">
        <w:rPr>
          <w:rFonts w:ascii="Times New Roman" w:eastAsia="Times New Roman" w:hAnsi="Times New Roman" w:cs="Times New Roman"/>
          <w:lang w:eastAsia="ru-RU"/>
        </w:rPr>
        <w:t xml:space="preserve">-систематизация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BF5EF6" w:rsidRPr="00A60707" w:rsidRDefault="00BF5EF6" w:rsidP="00BF5EF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A60707">
        <w:rPr>
          <w:rFonts w:ascii="Times New Roman" w:eastAsia="Times New Roman" w:hAnsi="Times New Roman" w:cs="Times New Roman"/>
          <w:lang w:eastAsia="ru-RU"/>
        </w:rPr>
        <w:t>-расширение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BF5EF6" w:rsidRPr="00A60707" w:rsidRDefault="00BF5EF6" w:rsidP="00BF5EF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A60707">
        <w:rPr>
          <w:rFonts w:ascii="Times New Roman" w:eastAsia="Times New Roman" w:hAnsi="Times New Roman" w:cs="Times New Roman"/>
          <w:lang w:eastAsia="ru-RU"/>
        </w:rPr>
        <w:t>-развитие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BF5EF6" w:rsidRPr="00A60707" w:rsidRDefault="00BF5EF6" w:rsidP="00BF5EF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A60707">
        <w:rPr>
          <w:rFonts w:ascii="Times New Roman" w:eastAsia="Times New Roman" w:hAnsi="Times New Roman" w:cs="Times New Roman"/>
          <w:lang w:eastAsia="ru-RU"/>
        </w:rPr>
        <w:t>-знакомство с основными идеями и методами математического анализа;</w:t>
      </w:r>
    </w:p>
    <w:p w:rsidR="00BF5EF6" w:rsidRPr="00A60707" w:rsidRDefault="00BF5EF6" w:rsidP="00BF5EF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A60707">
        <w:rPr>
          <w:rFonts w:ascii="Times New Roman" w:eastAsia="Times New Roman" w:hAnsi="Times New Roman" w:cs="Times New Roman"/>
          <w:lang w:eastAsia="ru-RU"/>
        </w:rPr>
        <w:t>-освоение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BF5EF6" w:rsidRPr="00A60707" w:rsidRDefault="00BF5EF6" w:rsidP="00BF5EF6">
      <w:pPr>
        <w:widowControl w:val="0"/>
        <w:autoSpaceDE w:val="0"/>
        <w:autoSpaceDN w:val="0"/>
        <w:spacing w:after="0" w:line="240" w:lineRule="auto"/>
        <w:ind w:left="102" w:right="406"/>
        <w:rPr>
          <w:rFonts w:ascii="Times New Roman" w:eastAsia="Times New Roman" w:hAnsi="Times New Roman" w:cs="Times New Roman"/>
          <w:lang w:eastAsia="ru-RU"/>
        </w:rPr>
      </w:pPr>
      <w:r w:rsidRPr="00A60707">
        <w:rPr>
          <w:rFonts w:ascii="Times New Roman" w:eastAsia="Times New Roman" w:hAnsi="Times New Roman" w:cs="Times New Roman"/>
          <w:b/>
          <w:lang w:eastAsia="ru-RU"/>
        </w:rPr>
        <w:t>Преподавание</w:t>
      </w:r>
      <w:r w:rsidRPr="00A60707">
        <w:rPr>
          <w:rFonts w:ascii="Times New Roman" w:eastAsia="Times New Roman" w:hAnsi="Times New Roman" w:cs="Times New Roman"/>
          <w:b/>
          <w:spacing w:val="-9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b/>
          <w:lang w:eastAsia="ru-RU"/>
        </w:rPr>
        <w:t>ориентировано</w:t>
      </w:r>
      <w:r w:rsidRPr="00A60707">
        <w:rPr>
          <w:rFonts w:ascii="Times New Roman" w:eastAsia="Times New Roman" w:hAnsi="Times New Roman" w:cs="Times New Roman"/>
          <w:b/>
          <w:spacing w:val="-7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b/>
          <w:lang w:eastAsia="ru-RU"/>
        </w:rPr>
        <w:t>на</w:t>
      </w:r>
      <w:r w:rsidRPr="00A60707">
        <w:rPr>
          <w:rFonts w:ascii="Times New Roman" w:eastAsia="Times New Roman" w:hAnsi="Times New Roman" w:cs="Times New Roman"/>
          <w:b/>
          <w:spacing w:val="-7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b/>
          <w:lang w:eastAsia="ru-RU"/>
        </w:rPr>
        <w:t>использование</w:t>
      </w:r>
      <w:r w:rsidRPr="00A60707">
        <w:rPr>
          <w:rFonts w:ascii="Times New Roman" w:eastAsia="Times New Roman" w:hAnsi="Times New Roman" w:cs="Times New Roman"/>
          <w:b/>
          <w:spacing w:val="-9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b/>
          <w:lang w:eastAsia="ru-RU"/>
        </w:rPr>
        <w:t>учебника:</w:t>
      </w:r>
      <w:r w:rsidRPr="00A60707">
        <w:rPr>
          <w:rFonts w:ascii="Times New Roman" w:eastAsia="Times New Roman" w:hAnsi="Times New Roman" w:cs="Times New Roman"/>
          <w:lang w:eastAsia="ru-RU"/>
        </w:rPr>
        <w:t xml:space="preserve"> Алгебра и начала математического анализа. 11 класс. Учебник для общеобразовательных  организаций (базовый и углубленный уровни). В 2 ч. Ч. 2 /[ А. Г. Мордкович и др. ] ; под  </w:t>
      </w:r>
      <w:proofErr w:type="spellStart"/>
      <w:r w:rsidRPr="00A60707">
        <w:rPr>
          <w:rFonts w:ascii="Times New Roman" w:eastAsia="Times New Roman" w:hAnsi="Times New Roman" w:cs="Times New Roman"/>
          <w:lang w:eastAsia="ru-RU"/>
        </w:rPr>
        <w:t>ред.А</w:t>
      </w:r>
      <w:proofErr w:type="spellEnd"/>
      <w:r w:rsidRPr="00A60707">
        <w:rPr>
          <w:rFonts w:ascii="Times New Roman" w:eastAsia="Times New Roman" w:hAnsi="Times New Roman" w:cs="Times New Roman"/>
          <w:lang w:eastAsia="ru-RU"/>
        </w:rPr>
        <w:t>. Г. Мордковича. – 9-е изд</w:t>
      </w:r>
      <w:proofErr w:type="gramStart"/>
      <w:r w:rsidRPr="00A60707">
        <w:rPr>
          <w:rFonts w:ascii="Times New Roman" w:eastAsia="Times New Roman" w:hAnsi="Times New Roman" w:cs="Times New Roman"/>
          <w:lang w:eastAsia="ru-RU"/>
        </w:rPr>
        <w:t xml:space="preserve">.., </w:t>
      </w:r>
      <w:proofErr w:type="gramEnd"/>
      <w:r w:rsidRPr="00A60707">
        <w:rPr>
          <w:rFonts w:ascii="Times New Roman" w:eastAsia="Times New Roman" w:hAnsi="Times New Roman" w:cs="Times New Roman"/>
          <w:lang w:eastAsia="ru-RU"/>
        </w:rPr>
        <w:t>стер. – М.</w:t>
      </w:r>
      <w:proofErr w:type="gramStart"/>
      <w:r w:rsidRPr="00A60707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A60707">
        <w:rPr>
          <w:rFonts w:ascii="Times New Roman" w:eastAsia="Times New Roman" w:hAnsi="Times New Roman" w:cs="Times New Roman"/>
          <w:lang w:eastAsia="ru-RU"/>
        </w:rPr>
        <w:t xml:space="preserve"> Мнемозина, 2022.</w:t>
      </w:r>
    </w:p>
    <w:p w:rsidR="00BF5EF6" w:rsidRDefault="00BF5EF6" w:rsidP="00BF5EF6">
      <w:pPr>
        <w:widowControl w:val="0"/>
        <w:autoSpaceDE w:val="0"/>
        <w:autoSpaceDN w:val="0"/>
        <w:spacing w:after="0" w:line="240" w:lineRule="auto"/>
        <w:ind w:left="102" w:right="406"/>
        <w:rPr>
          <w:rFonts w:ascii="Times New Roman" w:eastAsia="Times New Roman" w:hAnsi="Times New Roman" w:cs="Times New Roman"/>
          <w:lang w:eastAsia="ru-RU"/>
        </w:rPr>
      </w:pPr>
      <w:r w:rsidRPr="00A60707">
        <w:rPr>
          <w:rFonts w:ascii="Times New Roman" w:eastAsia="Times New Roman" w:hAnsi="Times New Roman" w:cs="Times New Roman"/>
          <w:b/>
          <w:lang w:eastAsia="ru-RU"/>
        </w:rPr>
        <w:t>Геометрия.</w:t>
      </w:r>
      <w:r w:rsidRPr="00A60707">
        <w:rPr>
          <w:rFonts w:ascii="Times New Roman" w:eastAsia="Times New Roman" w:hAnsi="Times New Roman" w:cs="Times New Roman"/>
          <w:lang w:eastAsia="ru-RU"/>
        </w:rPr>
        <w:t xml:space="preserve"> 10-11 классы:</w:t>
      </w:r>
      <w:proofErr w:type="gramStart"/>
      <w:r w:rsidRPr="00A60707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A60707">
        <w:rPr>
          <w:rFonts w:ascii="Times New Roman" w:eastAsia="Times New Roman" w:hAnsi="Times New Roman" w:cs="Times New Roman"/>
          <w:lang w:eastAsia="ru-RU"/>
        </w:rPr>
        <w:t xml:space="preserve"> Учебник для общеобразовательных  организаций : базовый и углубленный уровни  /[ Л. С. </w:t>
      </w:r>
      <w:proofErr w:type="spellStart"/>
      <w:r w:rsidRPr="00A60707">
        <w:rPr>
          <w:rFonts w:ascii="Times New Roman" w:eastAsia="Times New Roman" w:hAnsi="Times New Roman" w:cs="Times New Roman"/>
          <w:lang w:eastAsia="ru-RU"/>
        </w:rPr>
        <w:t>Атанасян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0707">
        <w:rPr>
          <w:rFonts w:ascii="Times New Roman" w:eastAsia="Times New Roman" w:hAnsi="Times New Roman" w:cs="Times New Roman"/>
          <w:lang w:eastAsia="ru-RU"/>
        </w:rPr>
        <w:t xml:space="preserve">и др. ] . – 7-е изд.., </w:t>
      </w:r>
      <w:proofErr w:type="spellStart"/>
      <w:r w:rsidRPr="00A60707">
        <w:rPr>
          <w:rFonts w:ascii="Times New Roman" w:eastAsia="Times New Roman" w:hAnsi="Times New Roman" w:cs="Times New Roman"/>
          <w:lang w:eastAsia="ru-RU"/>
        </w:rPr>
        <w:t>перераб</w:t>
      </w:r>
      <w:proofErr w:type="spellEnd"/>
      <w:r w:rsidRPr="00A60707">
        <w:rPr>
          <w:rFonts w:ascii="Times New Roman" w:eastAsia="Times New Roman" w:hAnsi="Times New Roman" w:cs="Times New Roman"/>
          <w:lang w:eastAsia="ru-RU"/>
        </w:rPr>
        <w:t>. и доп.– М. :Просвещение, 2019.</w:t>
      </w:r>
    </w:p>
    <w:p w:rsidR="00C2770F" w:rsidRDefault="00C2770F"/>
    <w:sectPr w:rsidR="00C2770F" w:rsidSect="00BF5E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353B"/>
    <w:multiLevelType w:val="hybridMultilevel"/>
    <w:tmpl w:val="FE349902"/>
    <w:lvl w:ilvl="0" w:tplc="7C24F296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1CA52DC">
      <w:numFmt w:val="bullet"/>
      <w:lvlText w:val="•"/>
      <w:lvlJc w:val="left"/>
      <w:pPr>
        <w:ind w:left="1262" w:hanging="240"/>
      </w:pPr>
    </w:lvl>
    <w:lvl w:ilvl="2" w:tplc="39B67708">
      <w:numFmt w:val="bullet"/>
      <w:lvlText w:val="•"/>
      <w:lvlJc w:val="left"/>
      <w:pPr>
        <w:ind w:left="2185" w:hanging="240"/>
      </w:pPr>
    </w:lvl>
    <w:lvl w:ilvl="3" w:tplc="D3DAF506">
      <w:numFmt w:val="bullet"/>
      <w:lvlText w:val="•"/>
      <w:lvlJc w:val="left"/>
      <w:pPr>
        <w:ind w:left="3107" w:hanging="240"/>
      </w:pPr>
    </w:lvl>
    <w:lvl w:ilvl="4" w:tplc="9D84614A">
      <w:numFmt w:val="bullet"/>
      <w:lvlText w:val="•"/>
      <w:lvlJc w:val="left"/>
      <w:pPr>
        <w:ind w:left="4030" w:hanging="240"/>
      </w:pPr>
    </w:lvl>
    <w:lvl w:ilvl="5" w:tplc="F13E9740">
      <w:numFmt w:val="bullet"/>
      <w:lvlText w:val="•"/>
      <w:lvlJc w:val="left"/>
      <w:pPr>
        <w:ind w:left="4953" w:hanging="240"/>
      </w:pPr>
    </w:lvl>
    <w:lvl w:ilvl="6" w:tplc="14A8D0CE">
      <w:numFmt w:val="bullet"/>
      <w:lvlText w:val="•"/>
      <w:lvlJc w:val="left"/>
      <w:pPr>
        <w:ind w:left="5875" w:hanging="240"/>
      </w:pPr>
    </w:lvl>
    <w:lvl w:ilvl="7" w:tplc="012C6116">
      <w:numFmt w:val="bullet"/>
      <w:lvlText w:val="•"/>
      <w:lvlJc w:val="left"/>
      <w:pPr>
        <w:ind w:left="6798" w:hanging="240"/>
      </w:pPr>
    </w:lvl>
    <w:lvl w:ilvl="8" w:tplc="0F72C63C">
      <w:numFmt w:val="bullet"/>
      <w:lvlText w:val="•"/>
      <w:lvlJc w:val="left"/>
      <w:pPr>
        <w:ind w:left="7721" w:hanging="240"/>
      </w:pPr>
    </w:lvl>
  </w:abstractNum>
  <w:abstractNum w:abstractNumId="1">
    <w:nsid w:val="29CE08E4"/>
    <w:multiLevelType w:val="hybridMultilevel"/>
    <w:tmpl w:val="81BA4970"/>
    <w:lvl w:ilvl="0" w:tplc="C4A685FE">
      <w:start w:val="1"/>
      <w:numFmt w:val="decimal"/>
      <w:lvlText w:val="%1."/>
      <w:lvlJc w:val="left"/>
      <w:pPr>
        <w:ind w:left="1542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">
    <w:nsid w:val="3BFF6088"/>
    <w:multiLevelType w:val="hybridMultilevel"/>
    <w:tmpl w:val="7C0A07C4"/>
    <w:lvl w:ilvl="0" w:tplc="72ACC824">
      <w:start w:val="1"/>
      <w:numFmt w:val="decimal"/>
      <w:lvlText w:val="%1."/>
      <w:lvlJc w:val="left"/>
      <w:pPr>
        <w:ind w:left="102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5649750">
      <w:numFmt w:val="bullet"/>
      <w:lvlText w:val="•"/>
      <w:lvlJc w:val="left"/>
      <w:pPr>
        <w:ind w:left="1046" w:hanging="392"/>
      </w:pPr>
    </w:lvl>
    <w:lvl w:ilvl="2" w:tplc="693A46F0">
      <w:numFmt w:val="bullet"/>
      <w:lvlText w:val="•"/>
      <w:lvlJc w:val="left"/>
      <w:pPr>
        <w:ind w:left="1993" w:hanging="392"/>
      </w:pPr>
    </w:lvl>
    <w:lvl w:ilvl="3" w:tplc="C8829574">
      <w:numFmt w:val="bullet"/>
      <w:lvlText w:val="•"/>
      <w:lvlJc w:val="left"/>
      <w:pPr>
        <w:ind w:left="2939" w:hanging="392"/>
      </w:pPr>
    </w:lvl>
    <w:lvl w:ilvl="4" w:tplc="286E71CE">
      <w:numFmt w:val="bullet"/>
      <w:lvlText w:val="•"/>
      <w:lvlJc w:val="left"/>
      <w:pPr>
        <w:ind w:left="3886" w:hanging="392"/>
      </w:pPr>
    </w:lvl>
    <w:lvl w:ilvl="5" w:tplc="6E285492">
      <w:numFmt w:val="bullet"/>
      <w:lvlText w:val="•"/>
      <w:lvlJc w:val="left"/>
      <w:pPr>
        <w:ind w:left="4833" w:hanging="392"/>
      </w:pPr>
    </w:lvl>
    <w:lvl w:ilvl="6" w:tplc="C9DEBCA4">
      <w:numFmt w:val="bullet"/>
      <w:lvlText w:val="•"/>
      <w:lvlJc w:val="left"/>
      <w:pPr>
        <w:ind w:left="5779" w:hanging="392"/>
      </w:pPr>
    </w:lvl>
    <w:lvl w:ilvl="7" w:tplc="8DBE186A">
      <w:numFmt w:val="bullet"/>
      <w:lvlText w:val="•"/>
      <w:lvlJc w:val="left"/>
      <w:pPr>
        <w:ind w:left="6726" w:hanging="392"/>
      </w:pPr>
    </w:lvl>
    <w:lvl w:ilvl="8" w:tplc="04D01D80">
      <w:numFmt w:val="bullet"/>
      <w:lvlText w:val="•"/>
      <w:lvlJc w:val="left"/>
      <w:pPr>
        <w:ind w:left="7673" w:hanging="392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F6"/>
    <w:rsid w:val="00AB4168"/>
    <w:rsid w:val="00BF5EF6"/>
    <w:rsid w:val="00C2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2022-09-05T17:33:00Z</cp:lastPrinted>
  <dcterms:created xsi:type="dcterms:W3CDTF">2022-09-05T17:27:00Z</dcterms:created>
  <dcterms:modified xsi:type="dcterms:W3CDTF">2022-09-05T17:33:00Z</dcterms:modified>
</cp:coreProperties>
</file>