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A33" w:rsidRPr="00DA4A33" w:rsidRDefault="00DA4A33" w:rsidP="00DA4A33">
      <w:pPr>
        <w:spacing w:after="0" w:line="240" w:lineRule="auto"/>
        <w:jc w:val="center"/>
        <w:rPr>
          <w:rFonts w:ascii="Times New Roman" w:hAnsi="Times New Roman"/>
          <w:sz w:val="24"/>
          <w:szCs w:val="24"/>
        </w:rPr>
      </w:pPr>
    </w:p>
    <w:tbl>
      <w:tblPr>
        <w:tblStyle w:val="a6"/>
        <w:tblW w:w="0" w:type="auto"/>
        <w:tblLook w:val="04A0" w:firstRow="1" w:lastRow="0" w:firstColumn="1" w:lastColumn="0" w:noHBand="0" w:noVBand="1"/>
      </w:tblPr>
      <w:tblGrid>
        <w:gridCol w:w="4879"/>
        <w:gridCol w:w="4968"/>
        <w:gridCol w:w="4939"/>
      </w:tblGrid>
      <w:tr w:rsidR="00DA4A33" w:rsidRPr="00DA4A33" w:rsidTr="00D35EB4">
        <w:trPr>
          <w:trHeight w:val="5535"/>
        </w:trPr>
        <w:tc>
          <w:tcPr>
            <w:tcW w:w="5204" w:type="dxa"/>
            <w:tcBorders>
              <w:top w:val="nil"/>
              <w:left w:val="nil"/>
              <w:bottom w:val="nil"/>
            </w:tcBorders>
          </w:tcPr>
          <w:p w:rsidR="005962F8" w:rsidRDefault="005962F8" w:rsidP="002631EF">
            <w:pPr>
              <w:rPr>
                <w:b/>
                <w:sz w:val="24"/>
                <w:szCs w:val="24"/>
              </w:rPr>
            </w:pPr>
          </w:p>
          <w:p w:rsidR="005962F8" w:rsidRDefault="005962F8" w:rsidP="002631EF">
            <w:pPr>
              <w:rPr>
                <w:b/>
                <w:sz w:val="24"/>
                <w:szCs w:val="24"/>
              </w:rPr>
            </w:pPr>
          </w:p>
          <w:p w:rsidR="005962F8" w:rsidRDefault="005962F8" w:rsidP="002631EF">
            <w:pPr>
              <w:rPr>
                <w:b/>
                <w:sz w:val="24"/>
                <w:szCs w:val="24"/>
              </w:rPr>
            </w:pPr>
          </w:p>
          <w:p w:rsidR="005962F8" w:rsidRDefault="005962F8" w:rsidP="002631EF">
            <w:pPr>
              <w:rPr>
                <w:b/>
                <w:sz w:val="24"/>
                <w:szCs w:val="24"/>
              </w:rPr>
            </w:pPr>
          </w:p>
          <w:p w:rsidR="00D35EB4" w:rsidRDefault="00D35EB4" w:rsidP="002631EF">
            <w:pPr>
              <w:rPr>
                <w:b/>
                <w:sz w:val="24"/>
                <w:szCs w:val="24"/>
              </w:rPr>
            </w:pPr>
            <w:r>
              <w:rPr>
                <w:b/>
                <w:sz w:val="24"/>
                <w:szCs w:val="24"/>
              </w:rPr>
              <w:t>Р</w:t>
            </w:r>
            <w:r w:rsidR="00172F2E">
              <w:rPr>
                <w:b/>
                <w:sz w:val="24"/>
                <w:szCs w:val="24"/>
              </w:rPr>
              <w:t>ассмотрена</w:t>
            </w:r>
          </w:p>
          <w:p w:rsidR="00172F2E" w:rsidRDefault="00172F2E" w:rsidP="002631EF">
            <w:pPr>
              <w:rPr>
                <w:b/>
                <w:sz w:val="24"/>
                <w:szCs w:val="24"/>
              </w:rPr>
            </w:pPr>
            <w:r>
              <w:rPr>
                <w:b/>
                <w:sz w:val="24"/>
                <w:szCs w:val="24"/>
              </w:rPr>
              <w:t xml:space="preserve"> заседании ШМО учителей</w:t>
            </w:r>
          </w:p>
          <w:p w:rsidR="00172F2E" w:rsidRDefault="00172F2E" w:rsidP="00172F2E">
            <w:pPr>
              <w:rPr>
                <w:b/>
                <w:sz w:val="24"/>
                <w:szCs w:val="24"/>
              </w:rPr>
            </w:pPr>
            <w:r>
              <w:rPr>
                <w:b/>
                <w:sz w:val="24"/>
                <w:szCs w:val="24"/>
              </w:rPr>
              <w:t xml:space="preserve"> Гуманитарного цикла</w:t>
            </w:r>
          </w:p>
          <w:p w:rsidR="00172F2E" w:rsidRDefault="00D35EB4" w:rsidP="00172F2E">
            <w:pPr>
              <w:rPr>
                <w:b/>
                <w:sz w:val="24"/>
                <w:szCs w:val="24"/>
              </w:rPr>
            </w:pPr>
            <w:r>
              <w:rPr>
                <w:b/>
                <w:sz w:val="24"/>
                <w:szCs w:val="24"/>
              </w:rPr>
              <w:t xml:space="preserve"> (протокол№1 от 28.08.2024</w:t>
            </w:r>
            <w:r w:rsidR="002631EF">
              <w:rPr>
                <w:b/>
                <w:sz w:val="24"/>
                <w:szCs w:val="24"/>
              </w:rPr>
              <w:t>г)</w:t>
            </w:r>
          </w:p>
          <w:p w:rsidR="00172F2E" w:rsidRPr="00DA4A33" w:rsidRDefault="00172F2E" w:rsidP="00172F2E">
            <w:pPr>
              <w:rPr>
                <w:b/>
                <w:sz w:val="24"/>
                <w:szCs w:val="24"/>
              </w:rPr>
            </w:pPr>
          </w:p>
          <w:p w:rsidR="00DA4A33" w:rsidRDefault="00DA4A33" w:rsidP="002631EF">
            <w:pPr>
              <w:rPr>
                <w:sz w:val="24"/>
                <w:szCs w:val="24"/>
              </w:rPr>
            </w:pPr>
            <w:r w:rsidRPr="00DA4A33">
              <w:rPr>
                <w:sz w:val="24"/>
                <w:szCs w:val="24"/>
              </w:rPr>
              <w:t xml:space="preserve">Руководитель </w:t>
            </w:r>
            <w:r w:rsidR="002631EF">
              <w:rPr>
                <w:sz w:val="24"/>
                <w:szCs w:val="24"/>
              </w:rPr>
              <w:t xml:space="preserve"> ШМО </w:t>
            </w:r>
          </w:p>
          <w:p w:rsidR="002631EF" w:rsidRDefault="002631EF" w:rsidP="002631EF">
            <w:pPr>
              <w:rPr>
                <w:sz w:val="24"/>
                <w:szCs w:val="24"/>
              </w:rPr>
            </w:pPr>
            <w:r>
              <w:rPr>
                <w:sz w:val="24"/>
                <w:szCs w:val="24"/>
              </w:rPr>
              <w:t xml:space="preserve">                </w:t>
            </w:r>
          </w:p>
          <w:p w:rsidR="002631EF" w:rsidRPr="00DA4A33" w:rsidRDefault="002631EF" w:rsidP="002631EF">
            <w:pPr>
              <w:rPr>
                <w:sz w:val="24"/>
                <w:szCs w:val="24"/>
              </w:rPr>
            </w:pPr>
            <w:r>
              <w:rPr>
                <w:sz w:val="24"/>
                <w:szCs w:val="24"/>
              </w:rPr>
              <w:t>(____________) Романова.А.А</w:t>
            </w:r>
          </w:p>
        </w:tc>
        <w:tc>
          <w:tcPr>
            <w:tcW w:w="5205" w:type="dxa"/>
            <w:tcBorders>
              <w:top w:val="nil"/>
              <w:bottom w:val="nil"/>
            </w:tcBorders>
          </w:tcPr>
          <w:p w:rsidR="002631EF" w:rsidRDefault="002631EF" w:rsidP="00D35EB4">
            <w:pPr>
              <w:rPr>
                <w:b/>
                <w:sz w:val="24"/>
                <w:szCs w:val="24"/>
              </w:rPr>
            </w:pPr>
            <w:r>
              <w:rPr>
                <w:b/>
                <w:sz w:val="24"/>
                <w:szCs w:val="24"/>
              </w:rPr>
              <w:t>МКОУ Баклушинская средняя школа</w:t>
            </w:r>
          </w:p>
          <w:p w:rsidR="00D35EB4" w:rsidRDefault="00D35EB4" w:rsidP="002631EF">
            <w:pPr>
              <w:rPr>
                <w:b/>
                <w:sz w:val="24"/>
                <w:szCs w:val="24"/>
              </w:rPr>
            </w:pPr>
            <w:r>
              <w:rPr>
                <w:b/>
                <w:sz w:val="24"/>
                <w:szCs w:val="24"/>
              </w:rPr>
              <w:t xml:space="preserve">                  </w:t>
            </w:r>
          </w:p>
          <w:p w:rsidR="00D35EB4" w:rsidRDefault="00D35EB4" w:rsidP="002631EF">
            <w:pPr>
              <w:rPr>
                <w:b/>
                <w:sz w:val="24"/>
                <w:szCs w:val="24"/>
              </w:rPr>
            </w:pPr>
          </w:p>
          <w:p w:rsidR="00D35EB4" w:rsidRDefault="00D35EB4" w:rsidP="002631EF">
            <w:pPr>
              <w:rPr>
                <w:b/>
                <w:sz w:val="24"/>
                <w:szCs w:val="24"/>
              </w:rPr>
            </w:pPr>
          </w:p>
          <w:p w:rsidR="002631EF" w:rsidRDefault="002631EF" w:rsidP="002631EF">
            <w:pPr>
              <w:rPr>
                <w:b/>
                <w:sz w:val="24"/>
                <w:szCs w:val="24"/>
              </w:rPr>
            </w:pPr>
            <w:r>
              <w:rPr>
                <w:b/>
                <w:sz w:val="24"/>
                <w:szCs w:val="24"/>
              </w:rPr>
              <w:t>СОГЛАСОВАНО</w:t>
            </w:r>
          </w:p>
          <w:p w:rsidR="002631EF" w:rsidRDefault="002631EF" w:rsidP="002631EF">
            <w:pPr>
              <w:rPr>
                <w:b/>
                <w:sz w:val="24"/>
                <w:szCs w:val="24"/>
              </w:rPr>
            </w:pPr>
            <w:r>
              <w:rPr>
                <w:b/>
                <w:sz w:val="24"/>
                <w:szCs w:val="24"/>
              </w:rPr>
              <w:t xml:space="preserve">          Зам.дир.по УВР:</w:t>
            </w:r>
          </w:p>
          <w:p w:rsidR="002631EF" w:rsidRDefault="002631EF" w:rsidP="002631EF">
            <w:pPr>
              <w:rPr>
                <w:b/>
                <w:sz w:val="24"/>
                <w:szCs w:val="24"/>
              </w:rPr>
            </w:pPr>
            <w:r>
              <w:rPr>
                <w:b/>
                <w:sz w:val="24"/>
                <w:szCs w:val="24"/>
              </w:rPr>
              <w:t xml:space="preserve">         ______(О.Н.Муртазина)</w:t>
            </w:r>
          </w:p>
          <w:p w:rsidR="002631EF" w:rsidRDefault="00801AE3" w:rsidP="002631EF">
            <w:pPr>
              <w:rPr>
                <w:b/>
                <w:sz w:val="24"/>
                <w:szCs w:val="24"/>
              </w:rPr>
            </w:pPr>
            <w:r>
              <w:rPr>
                <w:b/>
                <w:sz w:val="24"/>
                <w:szCs w:val="24"/>
              </w:rPr>
              <w:t xml:space="preserve">          Протокол</w:t>
            </w:r>
            <w:r w:rsidR="00D35EB4">
              <w:rPr>
                <w:b/>
                <w:sz w:val="24"/>
                <w:szCs w:val="24"/>
              </w:rPr>
              <w:t>№1 от 29.08.2024</w:t>
            </w:r>
            <w:r w:rsidR="002631EF">
              <w:rPr>
                <w:b/>
                <w:sz w:val="24"/>
                <w:szCs w:val="24"/>
              </w:rPr>
              <w:t>г</w:t>
            </w:r>
          </w:p>
          <w:p w:rsidR="002631EF" w:rsidRDefault="002631EF" w:rsidP="00DA4A33">
            <w:pPr>
              <w:jc w:val="center"/>
              <w:rPr>
                <w:b/>
                <w:sz w:val="24"/>
                <w:szCs w:val="24"/>
              </w:rPr>
            </w:pPr>
          </w:p>
          <w:p w:rsidR="002631EF" w:rsidRDefault="002631EF" w:rsidP="00DA4A33">
            <w:pPr>
              <w:jc w:val="center"/>
              <w:rPr>
                <w:b/>
                <w:sz w:val="24"/>
                <w:szCs w:val="24"/>
              </w:rPr>
            </w:pPr>
          </w:p>
          <w:p w:rsidR="002631EF" w:rsidRDefault="002631EF" w:rsidP="002631EF">
            <w:pPr>
              <w:rPr>
                <w:b/>
                <w:sz w:val="24"/>
                <w:szCs w:val="24"/>
              </w:rPr>
            </w:pPr>
          </w:p>
          <w:p w:rsidR="002631EF" w:rsidRDefault="002631EF" w:rsidP="00DA4A33">
            <w:pPr>
              <w:jc w:val="center"/>
              <w:rPr>
                <w:b/>
                <w:sz w:val="24"/>
                <w:szCs w:val="24"/>
              </w:rPr>
            </w:pPr>
          </w:p>
          <w:p w:rsidR="002631EF" w:rsidRDefault="002631EF" w:rsidP="00DA4A33">
            <w:pPr>
              <w:jc w:val="center"/>
              <w:rPr>
                <w:b/>
                <w:sz w:val="24"/>
                <w:szCs w:val="24"/>
              </w:rPr>
            </w:pPr>
          </w:p>
          <w:p w:rsidR="002631EF" w:rsidRDefault="002631EF" w:rsidP="00DA4A33">
            <w:pPr>
              <w:jc w:val="center"/>
              <w:rPr>
                <w:b/>
                <w:sz w:val="24"/>
                <w:szCs w:val="24"/>
              </w:rPr>
            </w:pPr>
          </w:p>
          <w:p w:rsidR="002631EF" w:rsidRDefault="002631EF" w:rsidP="002631EF">
            <w:pPr>
              <w:rPr>
                <w:b/>
                <w:sz w:val="24"/>
                <w:szCs w:val="24"/>
              </w:rPr>
            </w:pPr>
          </w:p>
          <w:p w:rsidR="002631EF" w:rsidRDefault="002631EF" w:rsidP="00DA4A33">
            <w:pPr>
              <w:jc w:val="center"/>
              <w:rPr>
                <w:b/>
                <w:sz w:val="24"/>
                <w:szCs w:val="24"/>
              </w:rPr>
            </w:pPr>
          </w:p>
          <w:p w:rsidR="002631EF" w:rsidRDefault="002631EF" w:rsidP="00DA4A33">
            <w:pPr>
              <w:jc w:val="center"/>
              <w:rPr>
                <w:b/>
                <w:sz w:val="24"/>
                <w:szCs w:val="24"/>
              </w:rPr>
            </w:pPr>
          </w:p>
          <w:p w:rsidR="00DA4A33" w:rsidRPr="00DA4A33" w:rsidRDefault="002631EF" w:rsidP="002631EF">
            <w:pPr>
              <w:rPr>
                <w:b/>
                <w:sz w:val="24"/>
                <w:szCs w:val="24"/>
              </w:rPr>
            </w:pPr>
            <w:r>
              <w:rPr>
                <w:b/>
                <w:sz w:val="24"/>
                <w:szCs w:val="24"/>
              </w:rPr>
              <w:t xml:space="preserve">                   </w:t>
            </w:r>
          </w:p>
          <w:p w:rsidR="00DA4A33" w:rsidRPr="00DA4A33" w:rsidRDefault="00DA4A33" w:rsidP="00DA4A33">
            <w:pPr>
              <w:jc w:val="center"/>
              <w:rPr>
                <w:sz w:val="24"/>
                <w:szCs w:val="24"/>
              </w:rPr>
            </w:pPr>
          </w:p>
        </w:tc>
        <w:tc>
          <w:tcPr>
            <w:tcW w:w="5205" w:type="dxa"/>
            <w:tcBorders>
              <w:top w:val="nil"/>
              <w:bottom w:val="nil"/>
              <w:right w:val="nil"/>
            </w:tcBorders>
          </w:tcPr>
          <w:p w:rsidR="00D35EB4" w:rsidRDefault="00D35EB4" w:rsidP="00D35EB4">
            <w:pPr>
              <w:rPr>
                <w:b/>
                <w:sz w:val="24"/>
                <w:szCs w:val="24"/>
              </w:rPr>
            </w:pPr>
          </w:p>
          <w:p w:rsidR="00D35EB4" w:rsidRDefault="00D35EB4" w:rsidP="00D35EB4">
            <w:pPr>
              <w:rPr>
                <w:b/>
                <w:sz w:val="24"/>
                <w:szCs w:val="24"/>
              </w:rPr>
            </w:pPr>
          </w:p>
          <w:p w:rsidR="00D35EB4" w:rsidRDefault="00D35EB4" w:rsidP="00D35EB4">
            <w:pPr>
              <w:rPr>
                <w:b/>
                <w:sz w:val="24"/>
                <w:szCs w:val="24"/>
              </w:rPr>
            </w:pPr>
          </w:p>
          <w:p w:rsidR="00D35EB4" w:rsidRDefault="00D35EB4" w:rsidP="00D35EB4">
            <w:pPr>
              <w:rPr>
                <w:b/>
                <w:sz w:val="24"/>
                <w:szCs w:val="24"/>
              </w:rPr>
            </w:pPr>
          </w:p>
          <w:p w:rsidR="00D35EB4" w:rsidRDefault="00D35EB4" w:rsidP="00D35EB4">
            <w:pPr>
              <w:rPr>
                <w:b/>
                <w:sz w:val="24"/>
                <w:szCs w:val="24"/>
              </w:rPr>
            </w:pPr>
          </w:p>
          <w:p w:rsidR="00DA4A33" w:rsidRPr="00DA4A33" w:rsidRDefault="00D35EB4" w:rsidP="00D35EB4">
            <w:pPr>
              <w:rPr>
                <w:b/>
                <w:sz w:val="24"/>
                <w:szCs w:val="24"/>
              </w:rPr>
            </w:pPr>
            <w:r>
              <w:rPr>
                <w:b/>
                <w:sz w:val="24"/>
                <w:szCs w:val="24"/>
              </w:rPr>
              <w:t xml:space="preserve">                  </w:t>
            </w:r>
            <w:r w:rsidR="002631EF">
              <w:rPr>
                <w:b/>
                <w:sz w:val="24"/>
                <w:szCs w:val="24"/>
              </w:rPr>
              <w:t>УТВЕРЖДАЮ</w:t>
            </w:r>
          </w:p>
          <w:p w:rsidR="00DA4A33" w:rsidRDefault="00DA4A33" w:rsidP="002631EF">
            <w:pPr>
              <w:jc w:val="center"/>
              <w:rPr>
                <w:sz w:val="24"/>
                <w:szCs w:val="24"/>
              </w:rPr>
            </w:pPr>
            <w:r w:rsidRPr="00DA4A33">
              <w:rPr>
                <w:sz w:val="24"/>
                <w:szCs w:val="24"/>
              </w:rPr>
              <w:t>Директор школы</w:t>
            </w:r>
          </w:p>
          <w:p w:rsidR="002631EF" w:rsidRPr="00DA4A33" w:rsidRDefault="002631EF" w:rsidP="002631EF">
            <w:pPr>
              <w:rPr>
                <w:sz w:val="24"/>
                <w:szCs w:val="24"/>
              </w:rPr>
            </w:pPr>
            <w:r>
              <w:rPr>
                <w:sz w:val="24"/>
                <w:szCs w:val="24"/>
              </w:rPr>
              <w:t xml:space="preserve">                        _____(О.В.Касинская)</w:t>
            </w:r>
          </w:p>
          <w:p w:rsidR="00801AE3" w:rsidRDefault="00801AE3" w:rsidP="00DA4A33">
            <w:pPr>
              <w:jc w:val="center"/>
              <w:rPr>
                <w:sz w:val="24"/>
                <w:szCs w:val="24"/>
              </w:rPr>
            </w:pPr>
            <w:r>
              <w:rPr>
                <w:sz w:val="24"/>
                <w:szCs w:val="24"/>
              </w:rPr>
              <w:t>Приказ№71-ОД</w:t>
            </w:r>
          </w:p>
          <w:p w:rsidR="00DA4A33" w:rsidRPr="00DA4A33" w:rsidRDefault="00801AE3" w:rsidP="00DA4A33">
            <w:pPr>
              <w:jc w:val="center"/>
              <w:rPr>
                <w:sz w:val="24"/>
                <w:szCs w:val="24"/>
              </w:rPr>
            </w:pPr>
            <w:r>
              <w:rPr>
                <w:sz w:val="24"/>
                <w:szCs w:val="24"/>
              </w:rPr>
              <w:t>от 30</w:t>
            </w:r>
            <w:r w:rsidR="00DA4A33" w:rsidRPr="00DA4A33">
              <w:rPr>
                <w:sz w:val="24"/>
                <w:szCs w:val="24"/>
              </w:rPr>
              <w:t>_.0</w:t>
            </w:r>
            <w:r w:rsidR="002631EF">
              <w:rPr>
                <w:sz w:val="24"/>
                <w:szCs w:val="24"/>
              </w:rPr>
              <w:t>8</w:t>
            </w:r>
            <w:r w:rsidR="00DA4A33" w:rsidRPr="00DA4A33">
              <w:rPr>
                <w:sz w:val="24"/>
                <w:szCs w:val="24"/>
              </w:rPr>
              <w:t>.20</w:t>
            </w:r>
            <w:r>
              <w:rPr>
                <w:sz w:val="24"/>
                <w:szCs w:val="24"/>
              </w:rPr>
              <w:t>24</w:t>
            </w:r>
            <w:r w:rsidR="00DA4A33" w:rsidRPr="00DA4A33">
              <w:rPr>
                <w:sz w:val="24"/>
                <w:szCs w:val="24"/>
              </w:rPr>
              <w:t xml:space="preserve"> г</w:t>
            </w:r>
          </w:p>
        </w:tc>
      </w:tr>
    </w:tbl>
    <w:p w:rsidR="00DA4A33" w:rsidRPr="00DA4A33" w:rsidRDefault="00DA4A33" w:rsidP="00DA4A33">
      <w:pPr>
        <w:spacing w:after="0" w:line="240" w:lineRule="auto"/>
        <w:jc w:val="center"/>
        <w:rPr>
          <w:rFonts w:ascii="Times New Roman" w:hAnsi="Times New Roman"/>
          <w:sz w:val="24"/>
          <w:szCs w:val="24"/>
        </w:rPr>
      </w:pPr>
    </w:p>
    <w:p w:rsidR="00DA4A33" w:rsidRDefault="00D35EB4" w:rsidP="00D35EB4">
      <w:pPr>
        <w:spacing w:after="0" w:line="360" w:lineRule="auto"/>
        <w:rPr>
          <w:rFonts w:ascii="Times New Roman" w:hAnsi="Times New Roman"/>
          <w:b/>
          <w:sz w:val="28"/>
          <w:szCs w:val="28"/>
        </w:rPr>
      </w:pPr>
      <w:r>
        <w:rPr>
          <w:rFonts w:ascii="Times New Roman" w:hAnsi="Times New Roman"/>
          <w:sz w:val="24"/>
          <w:szCs w:val="24"/>
        </w:rPr>
        <w:t xml:space="preserve">                                                                       </w:t>
      </w:r>
      <w:r w:rsidR="00DA4A33" w:rsidRPr="00902992">
        <w:rPr>
          <w:rFonts w:ascii="Times New Roman" w:hAnsi="Times New Roman"/>
          <w:b/>
          <w:sz w:val="28"/>
          <w:szCs w:val="28"/>
        </w:rPr>
        <w:t>Р</w:t>
      </w:r>
      <w:r w:rsidR="002631EF">
        <w:rPr>
          <w:rFonts w:ascii="Times New Roman" w:hAnsi="Times New Roman"/>
          <w:b/>
          <w:sz w:val="28"/>
          <w:szCs w:val="28"/>
        </w:rPr>
        <w:t xml:space="preserve">абочая программа учебного предмета </w:t>
      </w:r>
    </w:p>
    <w:p w:rsidR="00DA4A33" w:rsidRDefault="002631EF" w:rsidP="002631EF">
      <w:pPr>
        <w:spacing w:after="0" w:line="360" w:lineRule="auto"/>
        <w:rPr>
          <w:rFonts w:ascii="Times New Roman" w:hAnsi="Times New Roman"/>
          <w:b/>
          <w:sz w:val="28"/>
          <w:szCs w:val="28"/>
        </w:rPr>
      </w:pPr>
      <w:r>
        <w:rPr>
          <w:rFonts w:ascii="Times New Roman" w:hAnsi="Times New Roman"/>
          <w:b/>
          <w:sz w:val="28"/>
          <w:szCs w:val="28"/>
        </w:rPr>
        <w:t xml:space="preserve">                                                                     По родному языку для 5 класса</w:t>
      </w:r>
    </w:p>
    <w:p w:rsidR="002631EF" w:rsidRPr="00902992" w:rsidRDefault="002631EF" w:rsidP="002631EF">
      <w:pPr>
        <w:spacing w:after="0" w:line="360" w:lineRule="auto"/>
        <w:rPr>
          <w:rFonts w:ascii="Times New Roman" w:hAnsi="Times New Roman"/>
          <w:b/>
          <w:sz w:val="28"/>
          <w:szCs w:val="28"/>
        </w:rPr>
      </w:pPr>
      <w:r>
        <w:rPr>
          <w:rFonts w:ascii="Times New Roman" w:hAnsi="Times New Roman"/>
          <w:b/>
          <w:sz w:val="28"/>
          <w:szCs w:val="28"/>
        </w:rPr>
        <w:t xml:space="preserve">                                                                                 (базовый уровень)</w:t>
      </w:r>
      <w:r w:rsidR="008D1A59">
        <w:rPr>
          <w:rFonts w:ascii="Times New Roman" w:hAnsi="Times New Roman"/>
          <w:b/>
          <w:sz w:val="28"/>
          <w:szCs w:val="28"/>
        </w:rPr>
        <w:t xml:space="preserve"> </w:t>
      </w:r>
    </w:p>
    <w:p w:rsidR="008D1A59" w:rsidRDefault="008D1A59" w:rsidP="008D1A59">
      <w:pPr>
        <w:tabs>
          <w:tab w:val="left" w:pos="6516"/>
        </w:tabs>
        <w:spacing w:after="0" w:line="240" w:lineRule="auto"/>
        <w:ind w:left="851"/>
        <w:rPr>
          <w:rFonts w:ascii="Times New Roman" w:hAnsi="Times New Roman"/>
          <w:sz w:val="24"/>
          <w:szCs w:val="24"/>
        </w:rPr>
      </w:pPr>
      <w:r>
        <w:rPr>
          <w:rFonts w:ascii="Times New Roman" w:hAnsi="Times New Roman"/>
          <w:sz w:val="24"/>
          <w:szCs w:val="24"/>
        </w:rPr>
        <w:tab/>
      </w:r>
    </w:p>
    <w:p w:rsidR="00D35EB4" w:rsidRDefault="00D35EB4" w:rsidP="00D35EB4">
      <w:pPr>
        <w:tabs>
          <w:tab w:val="left" w:pos="5988"/>
        </w:tabs>
        <w:spacing w:after="0" w:line="240" w:lineRule="auto"/>
        <w:rPr>
          <w:rFonts w:ascii="Times New Roman" w:hAnsi="Times New Roman"/>
          <w:sz w:val="24"/>
          <w:szCs w:val="24"/>
        </w:rPr>
      </w:pPr>
    </w:p>
    <w:p w:rsidR="00D35EB4" w:rsidRDefault="00D35EB4" w:rsidP="00D35EB4">
      <w:pPr>
        <w:tabs>
          <w:tab w:val="left" w:pos="5988"/>
        </w:tabs>
        <w:spacing w:after="0" w:line="240" w:lineRule="auto"/>
        <w:rPr>
          <w:rFonts w:ascii="Times New Roman" w:hAnsi="Times New Roman"/>
          <w:sz w:val="24"/>
          <w:szCs w:val="24"/>
        </w:rPr>
      </w:pPr>
    </w:p>
    <w:p w:rsidR="008D1A59" w:rsidRDefault="00D35EB4" w:rsidP="00D35EB4">
      <w:pPr>
        <w:tabs>
          <w:tab w:val="left" w:pos="5988"/>
        </w:tabs>
        <w:spacing w:after="0" w:line="240" w:lineRule="auto"/>
        <w:rPr>
          <w:rFonts w:ascii="Times New Roman" w:hAnsi="Times New Roman"/>
          <w:sz w:val="24"/>
          <w:szCs w:val="24"/>
        </w:rPr>
      </w:pPr>
      <w:r>
        <w:rPr>
          <w:rFonts w:ascii="Times New Roman" w:hAnsi="Times New Roman"/>
          <w:sz w:val="24"/>
          <w:szCs w:val="24"/>
        </w:rPr>
        <w:t xml:space="preserve">                                                                                                              2024-2025</w:t>
      </w:r>
    </w:p>
    <w:p w:rsidR="008D1A59" w:rsidRDefault="00D35EB4" w:rsidP="00D35EB4">
      <w:pPr>
        <w:tabs>
          <w:tab w:val="left" w:pos="10440"/>
        </w:tabs>
        <w:spacing w:after="0" w:line="240" w:lineRule="auto"/>
        <w:ind w:left="851"/>
        <w:rPr>
          <w:rFonts w:ascii="Times New Roman" w:hAnsi="Times New Roman"/>
          <w:sz w:val="24"/>
          <w:szCs w:val="24"/>
        </w:rPr>
      </w:pPr>
      <w:r>
        <w:rPr>
          <w:rFonts w:ascii="Times New Roman" w:hAnsi="Times New Roman"/>
          <w:sz w:val="24"/>
          <w:szCs w:val="24"/>
        </w:rPr>
        <w:tab/>
        <w:t>Учитель русского языка и литературы</w:t>
      </w:r>
    </w:p>
    <w:p w:rsidR="00D35EB4" w:rsidRDefault="00D35EB4" w:rsidP="00D35EB4">
      <w:pPr>
        <w:tabs>
          <w:tab w:val="left" w:pos="10440"/>
        </w:tabs>
        <w:spacing w:after="0" w:line="240" w:lineRule="auto"/>
        <w:ind w:left="851"/>
        <w:rPr>
          <w:rFonts w:ascii="Times New Roman" w:hAnsi="Times New Roman"/>
          <w:sz w:val="24"/>
          <w:szCs w:val="24"/>
        </w:rPr>
      </w:pPr>
      <w:r>
        <w:rPr>
          <w:rFonts w:ascii="Times New Roman" w:hAnsi="Times New Roman"/>
          <w:sz w:val="24"/>
          <w:szCs w:val="24"/>
        </w:rPr>
        <w:t xml:space="preserve">                                                                                                                                                           Абуталипова.С.И</w:t>
      </w:r>
    </w:p>
    <w:p w:rsidR="00DA4A33" w:rsidRPr="00DA4A33" w:rsidRDefault="008D1A59" w:rsidP="008D1A59">
      <w:pPr>
        <w:tabs>
          <w:tab w:val="left" w:pos="6516"/>
        </w:tabs>
        <w:spacing w:after="0" w:line="240" w:lineRule="auto"/>
        <w:ind w:left="851"/>
        <w:rPr>
          <w:rFonts w:ascii="Times New Roman" w:hAnsi="Times New Roman"/>
          <w:sz w:val="24"/>
          <w:szCs w:val="24"/>
        </w:rPr>
      </w:pPr>
      <w:r>
        <w:rPr>
          <w:rFonts w:ascii="Times New Roman" w:hAnsi="Times New Roman"/>
          <w:sz w:val="24"/>
          <w:szCs w:val="24"/>
        </w:rPr>
        <w:lastRenderedPageBreak/>
        <w:t xml:space="preserve">                                                              </w:t>
      </w:r>
      <w:r w:rsidR="00D35EB4">
        <w:rPr>
          <w:rFonts w:ascii="Times New Roman" w:hAnsi="Times New Roman"/>
          <w:sz w:val="24"/>
          <w:szCs w:val="24"/>
        </w:rPr>
        <w:t xml:space="preserve">                               </w:t>
      </w:r>
    </w:p>
    <w:p w:rsidR="00DA4A33" w:rsidRDefault="008D1A59" w:rsidP="00D35EB4">
      <w:pPr>
        <w:spacing w:after="0" w:line="240" w:lineRule="auto"/>
        <w:jc w:val="center"/>
        <w:rPr>
          <w:rFonts w:ascii="Times New Roman" w:hAnsi="Times New Roman"/>
          <w:sz w:val="24"/>
          <w:szCs w:val="24"/>
        </w:rPr>
      </w:pPr>
      <w:r>
        <w:rPr>
          <w:rFonts w:ascii="Times New Roman" w:hAnsi="Times New Roman"/>
          <w:sz w:val="24"/>
          <w:szCs w:val="24"/>
        </w:rPr>
        <w:t xml:space="preserve">                                                                                                                                            </w:t>
      </w:r>
      <w:r w:rsidR="00D35EB4">
        <w:rPr>
          <w:rFonts w:ascii="Times New Roman" w:hAnsi="Times New Roman"/>
          <w:sz w:val="24"/>
          <w:szCs w:val="24"/>
        </w:rPr>
        <w:t xml:space="preserve">                       </w:t>
      </w:r>
    </w:p>
    <w:p w:rsidR="008D1A59" w:rsidRPr="00DA4A33" w:rsidRDefault="008D1A59" w:rsidP="00DA4A33">
      <w:pPr>
        <w:spacing w:after="0" w:line="240" w:lineRule="auto"/>
        <w:jc w:val="center"/>
        <w:rPr>
          <w:rFonts w:ascii="Times New Roman" w:hAnsi="Times New Roman"/>
          <w:sz w:val="24"/>
          <w:szCs w:val="24"/>
        </w:rPr>
      </w:pPr>
      <w:r>
        <w:rPr>
          <w:rFonts w:ascii="Times New Roman" w:hAnsi="Times New Roman"/>
          <w:sz w:val="24"/>
          <w:szCs w:val="24"/>
        </w:rPr>
        <w:t xml:space="preserve">                                                                                                                                                              </w:t>
      </w:r>
      <w:r w:rsidR="00D35EB4">
        <w:rPr>
          <w:rFonts w:ascii="Times New Roman" w:hAnsi="Times New Roman"/>
          <w:sz w:val="24"/>
          <w:szCs w:val="24"/>
        </w:rPr>
        <w:t xml:space="preserve">   </w:t>
      </w:r>
    </w:p>
    <w:p w:rsidR="003C1D1B" w:rsidRDefault="003C1D1B" w:rsidP="003C1D1B">
      <w:pPr>
        <w:spacing w:after="0" w:line="240" w:lineRule="auto"/>
        <w:rPr>
          <w:rFonts w:ascii="Times New Roman" w:hAnsi="Times New Roman"/>
          <w:b/>
          <w:sz w:val="24"/>
          <w:szCs w:val="24"/>
          <w:u w:val="single"/>
        </w:rPr>
      </w:pPr>
      <w:r>
        <w:rPr>
          <w:rFonts w:ascii="Times New Roman" w:hAnsi="Times New Roman"/>
          <w:b/>
          <w:sz w:val="24"/>
          <w:szCs w:val="24"/>
          <w:u w:val="single"/>
        </w:rPr>
        <w:t xml:space="preserve">                  </w:t>
      </w:r>
      <w:r w:rsidR="0043488B">
        <w:rPr>
          <w:rFonts w:ascii="Times New Roman" w:hAnsi="Times New Roman"/>
          <w:b/>
          <w:sz w:val="24"/>
          <w:szCs w:val="24"/>
          <w:u w:val="single"/>
        </w:rPr>
        <w:t xml:space="preserve"> </w:t>
      </w:r>
    </w:p>
    <w:p w:rsidR="003C1D1B" w:rsidRDefault="002631EF" w:rsidP="003C1D1B">
      <w:pPr>
        <w:spacing w:after="0" w:line="240" w:lineRule="auto"/>
        <w:rPr>
          <w:rFonts w:ascii="Times New Roman" w:hAnsi="Times New Roman"/>
          <w:b/>
          <w:sz w:val="24"/>
          <w:szCs w:val="24"/>
          <w:u w:val="single"/>
        </w:rPr>
      </w:pPr>
      <w:r>
        <w:rPr>
          <w:rFonts w:ascii="Times New Roman" w:hAnsi="Times New Roman"/>
          <w:b/>
          <w:sz w:val="24"/>
          <w:szCs w:val="24"/>
          <w:u w:val="single"/>
        </w:rPr>
        <w:t xml:space="preserve">                                                                                                                                                                       </w:t>
      </w:r>
    </w:p>
    <w:p w:rsidR="008D1A59" w:rsidRDefault="0043488B" w:rsidP="003C1D1B">
      <w:pPr>
        <w:spacing w:after="0" w:line="240" w:lineRule="auto"/>
        <w:rPr>
          <w:rFonts w:ascii="Times New Roman" w:hAnsi="Times New Roman"/>
          <w:b/>
          <w:sz w:val="24"/>
          <w:szCs w:val="24"/>
          <w:u w:val="single"/>
        </w:rPr>
      </w:pPr>
      <w:r>
        <w:rPr>
          <w:rFonts w:ascii="Times New Roman" w:hAnsi="Times New Roman"/>
          <w:b/>
          <w:sz w:val="24"/>
          <w:szCs w:val="24"/>
          <w:u w:val="single"/>
        </w:rPr>
        <w:t xml:space="preserve">                                                                                </w:t>
      </w:r>
    </w:p>
    <w:p w:rsidR="008D1A59" w:rsidRDefault="008D1A59" w:rsidP="003C1D1B">
      <w:pPr>
        <w:spacing w:after="0" w:line="240" w:lineRule="auto"/>
        <w:rPr>
          <w:rFonts w:ascii="Times New Roman" w:hAnsi="Times New Roman"/>
          <w:b/>
          <w:sz w:val="24"/>
          <w:szCs w:val="24"/>
          <w:u w:val="single"/>
        </w:rPr>
      </w:pPr>
      <w:r>
        <w:rPr>
          <w:rFonts w:ascii="Times New Roman" w:hAnsi="Times New Roman"/>
          <w:b/>
          <w:sz w:val="24"/>
          <w:szCs w:val="24"/>
          <w:u w:val="single"/>
        </w:rPr>
        <w:t xml:space="preserve">                                                                                                       </w:t>
      </w:r>
    </w:p>
    <w:p w:rsidR="008D1A59" w:rsidRDefault="008D1A59" w:rsidP="003C1D1B">
      <w:pPr>
        <w:spacing w:after="0" w:line="240" w:lineRule="auto"/>
        <w:rPr>
          <w:rFonts w:ascii="Times New Roman" w:hAnsi="Times New Roman"/>
          <w:b/>
          <w:sz w:val="24"/>
          <w:szCs w:val="24"/>
          <w:u w:val="single"/>
        </w:rPr>
      </w:pPr>
    </w:p>
    <w:p w:rsidR="003C1D1B" w:rsidRPr="0043488B" w:rsidRDefault="0043488B" w:rsidP="003C1D1B">
      <w:pPr>
        <w:spacing w:after="0" w:line="240" w:lineRule="auto"/>
        <w:rPr>
          <w:rFonts w:ascii="Times New Roman" w:hAnsi="Times New Roman"/>
          <w:sz w:val="24"/>
          <w:szCs w:val="24"/>
          <w:u w:val="single"/>
        </w:rPr>
      </w:pPr>
      <w:r>
        <w:rPr>
          <w:rFonts w:ascii="Times New Roman" w:hAnsi="Times New Roman"/>
          <w:b/>
          <w:sz w:val="24"/>
          <w:szCs w:val="24"/>
          <w:u w:val="single"/>
        </w:rPr>
        <w:t xml:space="preserve">                                                                                    </w:t>
      </w:r>
    </w:p>
    <w:p w:rsidR="0043488B" w:rsidRPr="0043488B" w:rsidRDefault="0043488B" w:rsidP="003C1D1B">
      <w:pPr>
        <w:spacing w:after="0" w:line="240" w:lineRule="auto"/>
        <w:rPr>
          <w:rFonts w:ascii="Times New Roman" w:hAnsi="Times New Roman"/>
          <w:sz w:val="24"/>
          <w:szCs w:val="24"/>
          <w:u w:val="single"/>
        </w:rPr>
      </w:pPr>
      <w:r>
        <w:rPr>
          <w:rFonts w:ascii="Times New Roman" w:hAnsi="Times New Roman"/>
          <w:b/>
          <w:sz w:val="24"/>
          <w:szCs w:val="24"/>
          <w:u w:val="single"/>
        </w:rPr>
        <w:t xml:space="preserve">                                                                                                                                           </w:t>
      </w:r>
    </w:p>
    <w:p w:rsidR="003C1D1B" w:rsidRDefault="002631EF" w:rsidP="003C1D1B">
      <w:pPr>
        <w:spacing w:after="0" w:line="240" w:lineRule="auto"/>
        <w:rPr>
          <w:rFonts w:ascii="Times New Roman" w:hAnsi="Times New Roman"/>
          <w:b/>
          <w:sz w:val="24"/>
          <w:szCs w:val="24"/>
          <w:u w:val="single"/>
        </w:rPr>
      </w:pPr>
      <w:r>
        <w:rPr>
          <w:rFonts w:ascii="Times New Roman" w:hAnsi="Times New Roman"/>
          <w:b/>
          <w:sz w:val="24"/>
          <w:szCs w:val="24"/>
          <w:u w:val="single"/>
        </w:rPr>
        <w:t xml:space="preserve">                                                                                                                                       </w:t>
      </w:r>
    </w:p>
    <w:p w:rsidR="003C1D1B" w:rsidRPr="005962F8" w:rsidRDefault="0043488B" w:rsidP="003C1D1B">
      <w:pPr>
        <w:spacing w:after="0" w:line="240" w:lineRule="auto"/>
        <w:rPr>
          <w:rFonts w:ascii="Times New Roman" w:hAnsi="Times New Roman"/>
          <w:b/>
          <w:sz w:val="24"/>
          <w:szCs w:val="24"/>
          <w:u w:val="single"/>
        </w:rPr>
      </w:pPr>
      <w:r>
        <w:rPr>
          <w:rFonts w:ascii="Times New Roman" w:hAnsi="Times New Roman"/>
          <w:b/>
          <w:sz w:val="24"/>
          <w:szCs w:val="24"/>
          <w:u w:val="single"/>
        </w:rPr>
        <w:t xml:space="preserve">                                                                                                    </w:t>
      </w:r>
    </w:p>
    <w:p w:rsidR="003C1D1B" w:rsidRDefault="003C1D1B" w:rsidP="003C1D1B">
      <w:pPr>
        <w:spacing w:after="0" w:line="240" w:lineRule="auto"/>
        <w:rPr>
          <w:rFonts w:ascii="Times New Roman" w:hAnsi="Times New Roman"/>
          <w:b/>
          <w:sz w:val="24"/>
          <w:szCs w:val="24"/>
          <w:u w:val="single"/>
        </w:rPr>
      </w:pPr>
    </w:p>
    <w:p w:rsidR="008758CA" w:rsidRPr="00801AE3" w:rsidRDefault="00801AE3" w:rsidP="00801AE3">
      <w:pPr>
        <w:spacing w:after="0" w:line="240" w:lineRule="auto"/>
        <w:rPr>
          <w:rFonts w:ascii="Times New Roman" w:hAnsi="Times New Roman"/>
          <w:sz w:val="24"/>
          <w:szCs w:val="24"/>
        </w:rPr>
      </w:pPr>
      <w:r>
        <w:rPr>
          <w:rFonts w:ascii="Times New Roman" w:hAnsi="Times New Roman"/>
          <w:b/>
          <w:sz w:val="24"/>
        </w:rPr>
        <w:t xml:space="preserve">                                                                 </w:t>
      </w:r>
      <w:r w:rsidR="008758CA" w:rsidRPr="00801AE3">
        <w:rPr>
          <w:rFonts w:ascii="Times New Roman" w:hAnsi="Times New Roman"/>
          <w:b/>
          <w:sz w:val="24"/>
        </w:rPr>
        <w:t>СОДЕРЖАНИЕ УЧЕБНОГО ПРЕДМЕТА</w:t>
      </w:r>
    </w:p>
    <w:p w:rsidR="008758CA" w:rsidRDefault="008758CA" w:rsidP="008758CA">
      <w:pPr>
        <w:spacing w:after="0" w:line="240" w:lineRule="auto"/>
        <w:ind w:left="360"/>
        <w:jc w:val="center"/>
        <w:rPr>
          <w:rFonts w:ascii="Times New Roman" w:eastAsia="Times New Roman" w:hAnsi="Times New Roman"/>
          <w:b/>
          <w:i/>
          <w:sz w:val="24"/>
          <w:szCs w:val="28"/>
        </w:rPr>
      </w:pPr>
    </w:p>
    <w:p w:rsidR="008758CA" w:rsidRPr="008758CA" w:rsidRDefault="008758CA" w:rsidP="008758CA">
      <w:pPr>
        <w:spacing w:after="0" w:line="240" w:lineRule="auto"/>
        <w:ind w:left="360"/>
        <w:jc w:val="center"/>
        <w:rPr>
          <w:rFonts w:ascii="Times New Roman" w:eastAsia="Times New Roman" w:hAnsi="Times New Roman"/>
          <w:b/>
          <w:i/>
          <w:sz w:val="24"/>
          <w:szCs w:val="28"/>
        </w:rPr>
      </w:pPr>
      <w:r w:rsidRPr="008758CA">
        <w:rPr>
          <w:rFonts w:ascii="Times New Roman" w:eastAsia="Times New Roman" w:hAnsi="Times New Roman"/>
          <w:b/>
          <w:i/>
          <w:sz w:val="24"/>
          <w:szCs w:val="28"/>
        </w:rPr>
        <w:t>Основные содержательные линии программы учебного предмета «Русский родной язык»</w:t>
      </w:r>
    </w:p>
    <w:p w:rsidR="008758CA" w:rsidRPr="008758CA" w:rsidRDefault="008758CA" w:rsidP="008758CA">
      <w:pPr>
        <w:pStyle w:val="a3"/>
        <w:spacing w:after="0" w:line="240" w:lineRule="auto"/>
        <w:rPr>
          <w:rFonts w:ascii="Times New Roman" w:eastAsia="Times New Roman" w:hAnsi="Times New Roman"/>
          <w:sz w:val="24"/>
          <w:szCs w:val="28"/>
        </w:rPr>
      </w:pPr>
      <w:r w:rsidRPr="008758CA">
        <w:rPr>
          <w:rFonts w:ascii="Times New Roman" w:eastAsia="Times New Roman" w:hAnsi="Times New Roman"/>
          <w:sz w:val="24"/>
          <w:szCs w:val="28"/>
        </w:rPr>
        <w:t>Как курс, имеющий частный характер, школьный курс русского родного языка опирается</w:t>
      </w:r>
      <w:r>
        <w:rPr>
          <w:rFonts w:ascii="Times New Roman" w:eastAsia="Times New Roman" w:hAnsi="Times New Roman"/>
          <w:sz w:val="24"/>
          <w:szCs w:val="28"/>
        </w:rPr>
        <w:t xml:space="preserve"> на содержание основного курса, </w:t>
      </w:r>
      <w:r w:rsidRPr="008758CA">
        <w:rPr>
          <w:rFonts w:ascii="Times New Roman" w:eastAsia="Times New Roman" w:hAnsi="Times New Roman"/>
          <w:sz w:val="24"/>
          <w:szCs w:val="28"/>
        </w:rPr>
        <w:t>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8758CA" w:rsidRPr="008758CA" w:rsidRDefault="008758CA" w:rsidP="008758CA">
      <w:pPr>
        <w:pStyle w:val="a3"/>
        <w:spacing w:after="0" w:line="240" w:lineRule="auto"/>
        <w:rPr>
          <w:rFonts w:ascii="Times New Roman" w:eastAsia="Times New Roman" w:hAnsi="Times New Roman"/>
          <w:i/>
          <w:sz w:val="24"/>
          <w:szCs w:val="28"/>
        </w:rPr>
      </w:pPr>
      <w:r w:rsidRPr="008758CA">
        <w:rPr>
          <w:rFonts w:ascii="Times New Roman" w:eastAsia="Times New Roman" w:hAnsi="Times New Roman"/>
          <w:i/>
          <w:sz w:val="24"/>
          <w:szCs w:val="28"/>
        </w:rPr>
        <w:t>В соответствии с этим в программе выделяются следующие блоки:</w:t>
      </w:r>
    </w:p>
    <w:p w:rsidR="008758CA" w:rsidRPr="008758CA" w:rsidRDefault="008758CA" w:rsidP="008758CA">
      <w:pPr>
        <w:pStyle w:val="a3"/>
        <w:numPr>
          <w:ilvl w:val="0"/>
          <w:numId w:val="9"/>
        </w:numPr>
        <w:spacing w:after="0" w:line="240" w:lineRule="auto"/>
        <w:rPr>
          <w:rFonts w:ascii="Times New Roman" w:hAnsi="Times New Roman"/>
          <w:sz w:val="24"/>
          <w:szCs w:val="28"/>
        </w:rPr>
      </w:pPr>
      <w:r w:rsidRPr="008758CA">
        <w:rPr>
          <w:rFonts w:ascii="Times New Roman" w:eastAsia="Times New Roman" w:hAnsi="Times New Roman"/>
          <w:sz w:val="24"/>
          <w:szCs w:val="28"/>
        </w:rPr>
        <w:t xml:space="preserve">В первом блоке – </w:t>
      </w:r>
      <w:r w:rsidRPr="008758CA">
        <w:rPr>
          <w:rFonts w:ascii="Times New Roman" w:eastAsia="Times New Roman" w:hAnsi="Times New Roman"/>
          <w:b/>
          <w:sz w:val="24"/>
          <w:szCs w:val="28"/>
        </w:rPr>
        <w:t>«Язык и культура»</w:t>
      </w:r>
      <w:r w:rsidRPr="008758CA">
        <w:rPr>
          <w:rFonts w:ascii="Times New Roman" w:eastAsia="Times New Roman" w:hAnsi="Times New Roman"/>
          <w:sz w:val="24"/>
          <w:szCs w:val="28"/>
        </w:rPr>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w:t>
      </w:r>
      <w:r w:rsidRPr="008758CA">
        <w:rPr>
          <w:rFonts w:ascii="Times New Roman" w:hAnsi="Times New Roman"/>
          <w:sz w:val="24"/>
          <w:szCs w:val="28"/>
        </w:rPr>
        <w:t>национально-культурн</w:t>
      </w:r>
      <w:r w:rsidRPr="008758CA">
        <w:rPr>
          <w:rFonts w:ascii="Times New Roman" w:eastAsia="Times New Roman" w:hAnsi="Times New Roman"/>
          <w:sz w:val="24"/>
          <w:szCs w:val="28"/>
        </w:rPr>
        <w:t>ую специфику</w:t>
      </w:r>
      <w:r w:rsidRPr="008758CA">
        <w:rPr>
          <w:rFonts w:ascii="Times New Roman" w:hAnsi="Times New Roman"/>
          <w:sz w:val="24"/>
          <w:szCs w:val="28"/>
        </w:rPr>
        <w:t xml:space="preserve"> русского языка, </w:t>
      </w:r>
      <w:r w:rsidRPr="008758CA">
        <w:rPr>
          <w:rFonts w:ascii="Times New Roman" w:eastAsia="Times New Roman" w:hAnsi="Times New Roman"/>
          <w:sz w:val="24"/>
          <w:szCs w:val="28"/>
        </w:rPr>
        <w:t>обеспечит о</w:t>
      </w:r>
      <w:r w:rsidRPr="008758CA">
        <w:rPr>
          <w:rFonts w:ascii="Times New Roman" w:hAnsi="Times New Roman"/>
          <w:sz w:val="24"/>
          <w:szCs w:val="28"/>
        </w:rPr>
        <w:t>владение нормами русс</w:t>
      </w:r>
      <w:r w:rsidRPr="008758CA">
        <w:rPr>
          <w:rFonts w:ascii="Times New Roman" w:eastAsia="Times New Roman" w:hAnsi="Times New Roman"/>
          <w:sz w:val="24"/>
          <w:szCs w:val="28"/>
        </w:rPr>
        <w:t xml:space="preserve">кого речевого этикета в различных сферах общения, </w:t>
      </w:r>
      <w:r w:rsidRPr="008758CA">
        <w:rPr>
          <w:rFonts w:ascii="Times New Roman" w:hAnsi="Times New Roman"/>
          <w:sz w:val="24"/>
          <w:szCs w:val="28"/>
        </w:rPr>
        <w:t>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8758CA" w:rsidRPr="008758CA" w:rsidRDefault="008758CA" w:rsidP="008758CA">
      <w:pPr>
        <w:pStyle w:val="a3"/>
        <w:numPr>
          <w:ilvl w:val="0"/>
          <w:numId w:val="9"/>
        </w:numPr>
        <w:spacing w:after="0" w:line="240" w:lineRule="auto"/>
        <w:rPr>
          <w:rFonts w:ascii="Times New Roman" w:eastAsia="Times New Roman" w:hAnsi="Times New Roman"/>
          <w:sz w:val="24"/>
          <w:szCs w:val="28"/>
        </w:rPr>
      </w:pPr>
      <w:r w:rsidRPr="008758CA">
        <w:rPr>
          <w:rFonts w:ascii="Times New Roman" w:eastAsia="Times New Roman" w:hAnsi="Times New Roman"/>
          <w:sz w:val="24"/>
          <w:szCs w:val="28"/>
        </w:rPr>
        <w:t xml:space="preserve">Второй блок – </w:t>
      </w:r>
      <w:r w:rsidRPr="008758CA">
        <w:rPr>
          <w:rFonts w:ascii="Times New Roman" w:eastAsia="Times New Roman" w:hAnsi="Times New Roman"/>
          <w:b/>
          <w:sz w:val="24"/>
          <w:szCs w:val="28"/>
        </w:rPr>
        <w:t>«Культура речи»</w:t>
      </w:r>
      <w:r w:rsidRPr="008758CA">
        <w:rPr>
          <w:rFonts w:ascii="Times New Roman" w:eastAsia="Times New Roman" w:hAnsi="Times New Roman"/>
          <w:sz w:val="24"/>
          <w:szCs w:val="28"/>
        </w:rPr>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8758CA" w:rsidRPr="008758CA" w:rsidRDefault="008758CA" w:rsidP="008758CA">
      <w:pPr>
        <w:pStyle w:val="a3"/>
        <w:numPr>
          <w:ilvl w:val="0"/>
          <w:numId w:val="9"/>
        </w:numPr>
        <w:spacing w:after="0" w:line="240" w:lineRule="auto"/>
        <w:rPr>
          <w:rFonts w:ascii="Times New Roman" w:eastAsia="Times New Roman" w:hAnsi="Times New Roman"/>
          <w:sz w:val="24"/>
          <w:szCs w:val="28"/>
        </w:rPr>
      </w:pPr>
      <w:r w:rsidRPr="008758CA">
        <w:rPr>
          <w:rFonts w:ascii="Times New Roman" w:eastAsia="Times New Roman" w:hAnsi="Times New Roman"/>
          <w:sz w:val="24"/>
          <w:szCs w:val="28"/>
        </w:rPr>
        <w:lastRenderedPageBreak/>
        <w:t xml:space="preserve">В третьем блоке – </w:t>
      </w:r>
      <w:r w:rsidRPr="008758CA">
        <w:rPr>
          <w:rFonts w:ascii="Times New Roman" w:eastAsia="Times New Roman" w:hAnsi="Times New Roman"/>
          <w:b/>
          <w:sz w:val="24"/>
          <w:szCs w:val="28"/>
        </w:rPr>
        <w:t>«Речь. Речевая деятельность. Текст»</w:t>
      </w:r>
      <w:r w:rsidRPr="008758CA">
        <w:rPr>
          <w:rFonts w:ascii="Times New Roman" w:eastAsia="Times New Roman" w:hAnsi="Times New Roman"/>
          <w:sz w:val="24"/>
          <w:szCs w:val="28"/>
        </w:rPr>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8758CA" w:rsidRDefault="008758CA" w:rsidP="008758CA">
      <w:pPr>
        <w:pStyle w:val="a3"/>
        <w:spacing w:after="0" w:line="240" w:lineRule="auto"/>
        <w:ind w:left="0" w:right="-141" w:firstLine="567"/>
        <w:jc w:val="center"/>
        <w:rPr>
          <w:rFonts w:ascii="Times New Roman" w:hAnsi="Times New Roman"/>
          <w:b/>
          <w:sz w:val="24"/>
        </w:rPr>
      </w:pPr>
    </w:p>
    <w:p w:rsidR="008758CA" w:rsidRPr="00F420D4" w:rsidRDefault="008758CA" w:rsidP="008758CA">
      <w:pPr>
        <w:pStyle w:val="a3"/>
        <w:spacing w:after="0" w:line="240" w:lineRule="auto"/>
        <w:ind w:left="0" w:right="-141" w:firstLine="567"/>
        <w:jc w:val="center"/>
        <w:rPr>
          <w:rFonts w:ascii="Times New Roman" w:hAnsi="Times New Roman"/>
          <w:b/>
          <w:sz w:val="24"/>
        </w:rPr>
      </w:pPr>
      <w:r>
        <w:rPr>
          <w:rFonts w:ascii="Times New Roman" w:hAnsi="Times New Roman"/>
          <w:b/>
          <w:sz w:val="24"/>
        </w:rPr>
        <w:t>Раздел 1. Язык и культура</w:t>
      </w:r>
    </w:p>
    <w:p w:rsidR="008758CA" w:rsidRPr="00F420D4" w:rsidRDefault="008758CA" w:rsidP="008758CA">
      <w:pPr>
        <w:pStyle w:val="a3"/>
        <w:spacing w:after="0" w:line="240" w:lineRule="auto"/>
        <w:ind w:left="0" w:right="-141" w:firstLine="567"/>
        <w:rPr>
          <w:rFonts w:ascii="Times New Roman" w:hAnsi="Times New Roman"/>
          <w:sz w:val="24"/>
        </w:rPr>
      </w:pPr>
      <w:r w:rsidRPr="00F420D4">
        <w:rPr>
          <w:rFonts w:ascii="Times New Roman" w:hAnsi="Times New Roman"/>
          <w:sz w:val="24"/>
        </w:rPr>
        <w:t xml:space="preserve">Русский язык —  национальный язык русского народа. Роль родного языка в жизни человека. Русский язык в жизни общества и государства. </w:t>
      </w:r>
    </w:p>
    <w:p w:rsidR="008758CA" w:rsidRPr="00F420D4" w:rsidRDefault="008758CA" w:rsidP="008758CA">
      <w:pPr>
        <w:pStyle w:val="a3"/>
        <w:spacing w:after="0" w:line="240" w:lineRule="auto"/>
        <w:ind w:left="0" w:right="-141" w:firstLine="567"/>
        <w:rPr>
          <w:rFonts w:ascii="Times New Roman" w:hAnsi="Times New Roman"/>
          <w:sz w:val="24"/>
        </w:rPr>
      </w:pPr>
      <w:r w:rsidRPr="00F420D4">
        <w:rPr>
          <w:rFonts w:ascii="Times New Roman" w:hAnsi="Times New Roman"/>
          <w:sz w:val="24"/>
        </w:rPr>
        <w:t xml:space="preserve">Бережное отношение к родному языку как одно из необходимых качеств современного культурного человека. Русский язык —  язык русской </w:t>
      </w:r>
    </w:p>
    <w:p w:rsidR="008758CA" w:rsidRDefault="008758CA" w:rsidP="008758CA">
      <w:pPr>
        <w:pStyle w:val="a3"/>
        <w:spacing w:after="0" w:line="240" w:lineRule="auto"/>
        <w:ind w:left="0" w:right="-141" w:firstLine="567"/>
        <w:rPr>
          <w:rFonts w:ascii="Times New Roman" w:hAnsi="Times New Roman"/>
          <w:sz w:val="24"/>
        </w:rPr>
      </w:pPr>
      <w:r w:rsidRPr="00F420D4">
        <w:rPr>
          <w:rFonts w:ascii="Times New Roman" w:hAnsi="Times New Roman"/>
          <w:sz w:val="24"/>
        </w:rPr>
        <w:t>художественной литературы. 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 п.), слова с национально-культурным компонентом значения (символика числа, цвета  и т. 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рόдный батюшка), прецедентные имена (Илья Муромец, Василиса Прекрасная, Иван-царевич, сивка-бурка, жар-птица  и т. п.) в русских народных и литературных сказках, народных песнях, былинах, художественной литературе.</w:t>
      </w:r>
    </w:p>
    <w:p w:rsidR="008758CA" w:rsidRDefault="008758CA" w:rsidP="008758CA">
      <w:pPr>
        <w:pStyle w:val="a3"/>
        <w:spacing w:after="0" w:line="240" w:lineRule="auto"/>
        <w:ind w:left="0" w:right="-141" w:firstLine="567"/>
        <w:rPr>
          <w:rFonts w:ascii="Times New Roman" w:hAnsi="Times New Roman"/>
          <w:sz w:val="24"/>
        </w:rPr>
      </w:pPr>
      <w:r w:rsidRPr="00F420D4">
        <w:rPr>
          <w:rFonts w:ascii="Times New Roman" w:hAnsi="Times New Roman"/>
          <w:sz w:val="24"/>
        </w:rPr>
        <w:t xml:space="preserve">Крылатые слова и выражения (прецедентные тексты) из русских народных и литературных сказок (битый небитого везет; по  щучьему веленью; сказка про белого бычка; ни в сказке сказать, ни пером описать; при царе Горохе; золотая рыбка; а ткачиха с поварихой, с сватьей бабой Бабарихой  и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 Краткая история русской письменности. Создание славянского алфавита. 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8758CA" w:rsidRDefault="008758CA" w:rsidP="008758CA">
      <w:pPr>
        <w:pStyle w:val="a3"/>
        <w:spacing w:after="0" w:line="240" w:lineRule="auto"/>
        <w:ind w:left="0" w:right="-141" w:firstLine="567"/>
        <w:rPr>
          <w:rFonts w:ascii="Times New Roman" w:hAnsi="Times New Roman"/>
          <w:sz w:val="24"/>
        </w:rPr>
      </w:pPr>
      <w:r w:rsidRPr="00F420D4">
        <w:rPr>
          <w:rFonts w:ascii="Times New Roman" w:hAnsi="Times New Roman"/>
          <w:sz w:val="24"/>
        </w:rPr>
        <w:t>Ознакомление с историей и этимологией некоторых слов.  Слово как хранилище материальной и духовной культуры народа. 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Метафора, олицетворение, эпитет как изобразительные средства.</w:t>
      </w:r>
    </w:p>
    <w:p w:rsidR="008758CA" w:rsidRDefault="008758CA" w:rsidP="008758CA">
      <w:pPr>
        <w:pStyle w:val="a3"/>
        <w:spacing w:after="0" w:line="240" w:lineRule="auto"/>
        <w:ind w:left="0" w:right="-141" w:firstLine="567"/>
        <w:rPr>
          <w:rFonts w:ascii="Times New Roman" w:hAnsi="Times New Roman"/>
          <w:sz w:val="24"/>
        </w:rPr>
      </w:pPr>
      <w:r w:rsidRPr="00F420D4">
        <w:rPr>
          <w:rFonts w:ascii="Times New Roman" w:hAnsi="Times New Roman"/>
          <w:sz w:val="24"/>
        </w:rPr>
        <w:t xml:space="preserve">Слова со специфическим оценочно-характеризующим значением. Связь определенных наименований с некоторыми качествами, эмоциональными состояниями и т. п. человека (барышня —  об изнеженной, избалованной девушке;  сухарь —  о сухом, неотзывчивом человеке;  сорока —  о болтливой женщине и т. п.,  лиса — хитрая для русских, мудрая для эскимосов;  змея — злая, коварная для русских, символ долголетия, мудрости —  в  тюркских языках и т. п.). </w:t>
      </w:r>
    </w:p>
    <w:p w:rsidR="008758CA" w:rsidRDefault="008758CA" w:rsidP="008758CA">
      <w:pPr>
        <w:pStyle w:val="a3"/>
        <w:spacing w:after="0" w:line="240" w:lineRule="auto"/>
        <w:ind w:left="0" w:right="-141" w:firstLine="567"/>
        <w:rPr>
          <w:rFonts w:ascii="Times New Roman" w:hAnsi="Times New Roman"/>
          <w:sz w:val="24"/>
        </w:rPr>
      </w:pPr>
      <w:r w:rsidRPr="00F420D4">
        <w:rPr>
          <w:rFonts w:ascii="Times New Roman" w:hAnsi="Times New Roman"/>
          <w:sz w:val="24"/>
        </w:rPr>
        <w:lastRenderedPageBreak/>
        <w:t xml:space="preserve">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определенную стилистическую окраску. </w:t>
      </w:r>
    </w:p>
    <w:p w:rsidR="008758CA" w:rsidRDefault="008758CA" w:rsidP="008758CA">
      <w:pPr>
        <w:pStyle w:val="a3"/>
        <w:spacing w:after="0" w:line="240" w:lineRule="auto"/>
        <w:ind w:left="0" w:right="-141" w:firstLine="567"/>
        <w:rPr>
          <w:rFonts w:ascii="Times New Roman" w:hAnsi="Times New Roman"/>
          <w:sz w:val="24"/>
        </w:rPr>
      </w:pPr>
      <w:r w:rsidRPr="00F420D4">
        <w:rPr>
          <w:rFonts w:ascii="Times New Roman" w:hAnsi="Times New Roman"/>
          <w:sz w:val="24"/>
        </w:rPr>
        <w:t>Названия общеизвестных старинных русских городов. Их происхождени</w:t>
      </w:r>
      <w:r>
        <w:rPr>
          <w:rFonts w:ascii="Times New Roman" w:hAnsi="Times New Roman"/>
          <w:sz w:val="24"/>
        </w:rPr>
        <w:t>е.</w:t>
      </w:r>
    </w:p>
    <w:p w:rsidR="008758CA" w:rsidRDefault="008758CA" w:rsidP="008758CA">
      <w:pPr>
        <w:pStyle w:val="a3"/>
        <w:spacing w:after="0" w:line="240" w:lineRule="auto"/>
        <w:ind w:right="-141" w:firstLine="567"/>
        <w:rPr>
          <w:rFonts w:ascii="Times New Roman" w:hAnsi="Times New Roman"/>
          <w:b/>
          <w:sz w:val="24"/>
        </w:rPr>
      </w:pPr>
    </w:p>
    <w:p w:rsidR="008758CA" w:rsidRPr="0050022A" w:rsidRDefault="008758CA" w:rsidP="008758CA">
      <w:pPr>
        <w:spacing w:after="0" w:line="240" w:lineRule="auto"/>
        <w:ind w:right="-141"/>
        <w:jc w:val="center"/>
        <w:rPr>
          <w:rFonts w:ascii="Times New Roman" w:hAnsi="Times New Roman"/>
          <w:b/>
          <w:sz w:val="24"/>
        </w:rPr>
      </w:pPr>
      <w:r w:rsidRPr="0050022A">
        <w:rPr>
          <w:rFonts w:ascii="Times New Roman" w:hAnsi="Times New Roman"/>
          <w:b/>
          <w:sz w:val="24"/>
        </w:rPr>
        <w:t>Раздел 2. Культура речи</w:t>
      </w:r>
    </w:p>
    <w:p w:rsidR="008758CA" w:rsidRPr="00F420D4" w:rsidRDefault="008758CA" w:rsidP="008758CA">
      <w:pPr>
        <w:pStyle w:val="a3"/>
        <w:spacing w:after="0" w:line="240" w:lineRule="auto"/>
        <w:ind w:left="0" w:right="-141" w:firstLine="567"/>
        <w:rPr>
          <w:rFonts w:ascii="Times New Roman" w:hAnsi="Times New Roman"/>
          <w:sz w:val="24"/>
        </w:rPr>
      </w:pPr>
      <w:r w:rsidRPr="00F420D4">
        <w:rPr>
          <w:rFonts w:ascii="Times New Roman" w:hAnsi="Times New Roman"/>
          <w:sz w:val="24"/>
        </w:rPr>
        <w:t xml:space="preserve">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 </w:t>
      </w:r>
    </w:p>
    <w:p w:rsidR="008758CA" w:rsidRDefault="008758CA" w:rsidP="008758CA">
      <w:pPr>
        <w:spacing w:after="0" w:line="240" w:lineRule="auto"/>
        <w:ind w:right="-141" w:firstLine="567"/>
        <w:rPr>
          <w:rFonts w:ascii="Times New Roman" w:hAnsi="Times New Roman"/>
          <w:sz w:val="24"/>
        </w:rPr>
      </w:pPr>
      <w:r w:rsidRPr="00F420D4">
        <w:rPr>
          <w:rFonts w:ascii="Times New Roman" w:hAnsi="Times New Roman"/>
          <w:sz w:val="24"/>
        </w:rPr>
        <w:t xml:space="preserve">Постоянное и подвижное ударение в именах существительных, именах прилагательных, глаголах. Омографы: ударение как маркер смысла слова: пАрить —  парИть, рОжки — рожкИ, пОлки — полкИ, Атлас — атлАс. Произносительные варианты орфоэпической нормы: (було[ч’]ная — було[ш]ная, до[жд]ём — до[ж’ж’]ём и т. п.). Произносительные варианты на уровне словосочетаний (микроволнОвая печь — микровОлновая терапия). Роль звукописи в художественном тексте. </w:t>
      </w:r>
    </w:p>
    <w:p w:rsidR="008758CA" w:rsidRDefault="008758CA" w:rsidP="008758CA">
      <w:pPr>
        <w:spacing w:after="0" w:line="240" w:lineRule="auto"/>
        <w:ind w:right="-141" w:firstLine="567"/>
        <w:rPr>
          <w:rFonts w:ascii="Times New Roman" w:hAnsi="Times New Roman"/>
          <w:sz w:val="24"/>
        </w:rPr>
      </w:pPr>
      <w:r w:rsidRPr="00F420D4">
        <w:rPr>
          <w:rFonts w:ascii="Times New Roman" w:hAnsi="Times New Roman"/>
          <w:sz w:val="24"/>
        </w:rPr>
        <w:t>Особенности русской интонации, те</w:t>
      </w:r>
      <w:r>
        <w:rPr>
          <w:rFonts w:ascii="Times New Roman" w:hAnsi="Times New Roman"/>
          <w:sz w:val="24"/>
        </w:rPr>
        <w:t xml:space="preserve">мпа речи по сравнению с другими </w:t>
      </w:r>
      <w:r w:rsidRPr="00F420D4">
        <w:rPr>
          <w:rFonts w:ascii="Times New Roman" w:hAnsi="Times New Roman"/>
          <w:sz w:val="24"/>
        </w:rPr>
        <w:t xml:space="preserve">языками. Особенности жестов и мимики в русской речи, отражение их в устойчивых выражениях (фразеологизмах) (надуть щеки, вытягивать шею, всплеснуть руками и др.) в сравнении с языком жестов других народов.  </w:t>
      </w:r>
    </w:p>
    <w:p w:rsidR="008758CA" w:rsidRDefault="008758CA" w:rsidP="008758CA">
      <w:pPr>
        <w:spacing w:after="0" w:line="240" w:lineRule="auto"/>
        <w:ind w:right="-141" w:firstLine="567"/>
        <w:rPr>
          <w:rFonts w:ascii="Times New Roman" w:hAnsi="Times New Roman"/>
          <w:sz w:val="24"/>
        </w:rPr>
      </w:pPr>
      <w:r w:rsidRPr="00F420D4">
        <w:rPr>
          <w:rFonts w:ascii="Times New Roman" w:hAnsi="Times New Roman"/>
          <w:sz w:val="24"/>
        </w:rPr>
        <w:t>Основные лексические нормы современного русского литературного языка.  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 Лексические нормы употребления имен существительных, прилагательных, глаголов в современном русском литературном языке.</w:t>
      </w:r>
    </w:p>
    <w:p w:rsidR="008758CA" w:rsidRDefault="008758CA" w:rsidP="008758CA">
      <w:pPr>
        <w:spacing w:after="0" w:line="240" w:lineRule="auto"/>
        <w:ind w:right="-141" w:firstLine="567"/>
        <w:rPr>
          <w:rFonts w:ascii="Times New Roman" w:hAnsi="Times New Roman"/>
          <w:sz w:val="24"/>
        </w:rPr>
      </w:pPr>
      <w:r w:rsidRPr="00036B9B">
        <w:rPr>
          <w:rFonts w:ascii="Times New Roman" w:hAnsi="Times New Roman"/>
          <w:sz w:val="24"/>
        </w:rPr>
        <w:t>Стилистическая окраска слова (книжная, нейтральная‚ разговорная, просторечная); употребление имён существительных, прилагательных, глаголов в речи с учетом стилистических норм современного русского языка (кинофильм —  кинокартина —  кино —  кинолента;  интернациональный — международный;  экспорт —  вывоз;  импорт —  ввоз;  блато —  болото; брещи —  беречь;  шлем —  шелом;  краткий —  короткий;  беспрестанный — бесперестанный; глаголить — говорить — сказать — брякнуть). Основные грамматические нормы современного русского литературного языка.  Категория рода: род заимствованных несклоняемых имен существительных (шимпанзе, колибри, евро, авеню, салями, коммюнике); род сложносоставных существительных (плащ-палатка, диван-кровать, музей-квартира); род имен собственных (географических названий); род аббревиатур. Нормативные и ненормативные формы употребления имен существительных.</w:t>
      </w:r>
    </w:p>
    <w:p w:rsidR="008758CA" w:rsidRDefault="008758CA" w:rsidP="008758CA">
      <w:pPr>
        <w:spacing w:after="0" w:line="240" w:lineRule="auto"/>
        <w:ind w:right="-141" w:firstLine="567"/>
        <w:rPr>
          <w:rFonts w:ascii="Times New Roman" w:hAnsi="Times New Roman"/>
          <w:sz w:val="24"/>
        </w:rPr>
      </w:pPr>
      <w:r w:rsidRPr="00036B9B">
        <w:rPr>
          <w:rFonts w:ascii="Times New Roman" w:hAnsi="Times New Roman"/>
          <w:sz w:val="24"/>
        </w:rPr>
        <w:t xml:space="preserve">Формы существительных мужского рода множественного числа с окончаниями  -а(-я),  -ы(и)‚ различающиеся по смыслу:  корпуса  (здания, войсковые соединения) —  корпусы  (туловища);  образа  (иконы) —  образы (литературные);  меха  (выделанные шкуры) —  мехи  (кузнечные);  соболя (меха) —  соболи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(токари —  токаря, цехи — цеха, выборы — выбора, тракторы — трактора и др.).  </w:t>
      </w:r>
    </w:p>
    <w:p w:rsidR="008758CA" w:rsidRPr="00036B9B" w:rsidRDefault="008758CA" w:rsidP="008758CA">
      <w:pPr>
        <w:spacing w:after="0" w:line="240" w:lineRule="auto"/>
        <w:ind w:right="-141" w:firstLine="567"/>
        <w:rPr>
          <w:rFonts w:ascii="Times New Roman" w:hAnsi="Times New Roman"/>
          <w:sz w:val="24"/>
        </w:rPr>
      </w:pPr>
      <w:r w:rsidRPr="00036B9B">
        <w:rPr>
          <w:rFonts w:ascii="Times New Roman" w:hAnsi="Times New Roman"/>
          <w:sz w:val="24"/>
        </w:rPr>
        <w:t xml:space="preserve">Речевой этикет.  Правила речевого этикета: нормы и традиции. Устойчивые формулы речевого этикета в общении. Обращение в русском </w:t>
      </w:r>
    </w:p>
    <w:p w:rsidR="008758CA" w:rsidRDefault="008758CA" w:rsidP="008758CA">
      <w:pPr>
        <w:spacing w:after="0" w:line="240" w:lineRule="auto"/>
        <w:ind w:right="-141"/>
        <w:rPr>
          <w:rFonts w:ascii="Times New Roman" w:hAnsi="Times New Roman"/>
          <w:sz w:val="24"/>
        </w:rPr>
      </w:pPr>
      <w:r w:rsidRPr="00036B9B">
        <w:rPr>
          <w:rFonts w:ascii="Times New Roman" w:hAnsi="Times New Roman"/>
          <w:sz w:val="24"/>
        </w:rPr>
        <w:t xml:space="preserve">речевом этикете. История этикетной формулы обращения в русском языке. Особенности употребления в качестве обращений собственных имен, названий людей по степени родства, по положению в обществе, по профессии, должности; по возрасту и полу. Обращение как </w:t>
      </w:r>
      <w:r w:rsidRPr="00036B9B">
        <w:rPr>
          <w:rFonts w:ascii="Times New Roman" w:hAnsi="Times New Roman"/>
          <w:sz w:val="24"/>
        </w:rPr>
        <w:lastRenderedPageBreak/>
        <w:t>показатель степени</w:t>
      </w:r>
      <w:r w:rsidRPr="00036B9B">
        <w:t xml:space="preserve"> </w:t>
      </w:r>
      <w:r w:rsidRPr="00036B9B">
        <w:rPr>
          <w:rFonts w:ascii="Times New Roman" w:hAnsi="Times New Roman"/>
          <w:sz w:val="24"/>
        </w:rPr>
        <w:t>воспитанности человека, отношения к собеседнику, эмоционального состо</w:t>
      </w:r>
      <w:r>
        <w:rPr>
          <w:rFonts w:ascii="Times New Roman" w:hAnsi="Times New Roman"/>
          <w:sz w:val="24"/>
        </w:rPr>
        <w:t xml:space="preserve">яния. Обращения в официальной и  </w:t>
      </w:r>
      <w:r w:rsidRPr="00036B9B">
        <w:rPr>
          <w:rFonts w:ascii="Times New Roman" w:hAnsi="Times New Roman"/>
          <w:sz w:val="24"/>
        </w:rPr>
        <w:t>неофициальной речевой ситуации. Современные формулы обращения к незнакомому человеку. Употребление формы «он».</w:t>
      </w:r>
    </w:p>
    <w:p w:rsidR="008758CA" w:rsidRDefault="008758CA" w:rsidP="008758CA">
      <w:pPr>
        <w:spacing w:after="0" w:line="240" w:lineRule="auto"/>
        <w:ind w:right="-141"/>
        <w:jc w:val="center"/>
        <w:rPr>
          <w:rFonts w:ascii="Times New Roman" w:hAnsi="Times New Roman"/>
          <w:b/>
          <w:sz w:val="24"/>
        </w:rPr>
      </w:pPr>
    </w:p>
    <w:p w:rsidR="008758CA" w:rsidRPr="00036B9B" w:rsidRDefault="008758CA" w:rsidP="008758CA">
      <w:pPr>
        <w:spacing w:after="0" w:line="240" w:lineRule="auto"/>
        <w:ind w:right="-141"/>
        <w:jc w:val="center"/>
        <w:rPr>
          <w:rFonts w:ascii="Times New Roman" w:hAnsi="Times New Roman"/>
          <w:b/>
          <w:sz w:val="24"/>
        </w:rPr>
      </w:pPr>
      <w:r w:rsidRPr="00036B9B">
        <w:rPr>
          <w:rFonts w:ascii="Times New Roman" w:hAnsi="Times New Roman"/>
          <w:b/>
          <w:sz w:val="24"/>
        </w:rPr>
        <w:t>Раздел 3. Речь. Речевая деятельность. Текст</w:t>
      </w:r>
    </w:p>
    <w:p w:rsidR="008758CA" w:rsidRDefault="008758CA" w:rsidP="008758CA">
      <w:pPr>
        <w:spacing w:after="0" w:line="240" w:lineRule="auto"/>
        <w:ind w:right="-141" w:firstLine="567"/>
        <w:rPr>
          <w:rFonts w:ascii="Times New Roman" w:hAnsi="Times New Roman"/>
          <w:sz w:val="24"/>
        </w:rPr>
      </w:pPr>
      <w:r w:rsidRPr="00036B9B">
        <w:rPr>
          <w:rFonts w:ascii="Times New Roman" w:hAnsi="Times New Roman"/>
          <w:sz w:val="24"/>
        </w:rPr>
        <w:t>Язык и речь. Виды речевой деятельности. Язык и речь. Точность и логичность речи. Выразительность,  чистота и богатство речи. Средства выразительной устной речи (тон, тембр, темп), способы тренировки (скороговорки). Интонация и жесты. Формы речи: монолог и диалог.  Текст как единица языка и речи. Тек</w:t>
      </w:r>
      <w:r>
        <w:rPr>
          <w:rFonts w:ascii="Times New Roman" w:hAnsi="Times New Roman"/>
          <w:sz w:val="24"/>
        </w:rPr>
        <w:t xml:space="preserve">ст и его основные признаки. Как </w:t>
      </w:r>
      <w:r w:rsidRPr="00036B9B">
        <w:rPr>
          <w:rFonts w:ascii="Times New Roman" w:hAnsi="Times New Roman"/>
          <w:sz w:val="24"/>
        </w:rPr>
        <w:t>строится текст. Композиционные</w:t>
      </w:r>
      <w:r>
        <w:rPr>
          <w:rFonts w:ascii="Times New Roman" w:hAnsi="Times New Roman"/>
          <w:sz w:val="24"/>
        </w:rPr>
        <w:t xml:space="preserve"> формы описания, повествования, </w:t>
      </w:r>
      <w:r w:rsidRPr="00036B9B">
        <w:rPr>
          <w:rFonts w:ascii="Times New Roman" w:hAnsi="Times New Roman"/>
          <w:sz w:val="24"/>
        </w:rPr>
        <w:t>рассуждения. Повествование как тип речи. Средства связи предложений и частей текста. Функциональные разновидности языка.</w:t>
      </w:r>
      <w:r w:rsidRPr="00036B9B">
        <w:t xml:space="preserve"> </w:t>
      </w:r>
      <w:r w:rsidRPr="00036B9B">
        <w:rPr>
          <w:rFonts w:ascii="Times New Roman" w:hAnsi="Times New Roman"/>
          <w:sz w:val="24"/>
        </w:rPr>
        <w:t xml:space="preserve">Функциональные разновидности языка.  </w:t>
      </w:r>
    </w:p>
    <w:p w:rsidR="008758CA" w:rsidRDefault="008758CA" w:rsidP="008758CA">
      <w:pPr>
        <w:spacing w:after="0" w:line="240" w:lineRule="auto"/>
        <w:ind w:right="-141" w:firstLine="567"/>
        <w:rPr>
          <w:rFonts w:ascii="Times New Roman" w:hAnsi="Times New Roman"/>
          <w:sz w:val="24"/>
        </w:rPr>
      </w:pPr>
      <w:r w:rsidRPr="00036B9B">
        <w:rPr>
          <w:rFonts w:ascii="Times New Roman" w:hAnsi="Times New Roman"/>
          <w:sz w:val="24"/>
        </w:rPr>
        <w:t xml:space="preserve">Разговорная речь. Просьба, извинение как жанры разговорной речи. Официально-деловой стиль. Объявление (устное и письменное). Учебно-научный стиль. План ответа на уроке, план текста. Публицистический стиль. Устное выступление. Девиз, слоган.  Язык художественной литературы. Литературная сказка. Рассказ. 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  </w:t>
      </w:r>
    </w:p>
    <w:p w:rsidR="008758CA" w:rsidRDefault="008758CA" w:rsidP="008758CA">
      <w:pPr>
        <w:spacing w:after="0" w:line="240" w:lineRule="auto"/>
        <w:ind w:right="-141" w:firstLine="567"/>
        <w:rPr>
          <w:rFonts w:ascii="Times New Roman" w:hAnsi="Times New Roman"/>
          <w:sz w:val="24"/>
        </w:rPr>
      </w:pPr>
    </w:p>
    <w:p w:rsidR="008758CA" w:rsidRDefault="008758CA" w:rsidP="008758CA">
      <w:pPr>
        <w:spacing w:after="0" w:line="240" w:lineRule="auto"/>
        <w:rPr>
          <w:rFonts w:ascii="Times New Roman" w:eastAsia="Times New Roman" w:hAnsi="Times New Roman"/>
          <w:b/>
          <w:i/>
          <w:sz w:val="24"/>
          <w:szCs w:val="28"/>
        </w:rPr>
      </w:pPr>
    </w:p>
    <w:p w:rsidR="008758CA" w:rsidRDefault="008758CA" w:rsidP="008758CA">
      <w:pPr>
        <w:spacing w:after="0" w:line="240" w:lineRule="auto"/>
        <w:rPr>
          <w:rFonts w:ascii="Times New Roman" w:eastAsia="Times New Roman" w:hAnsi="Times New Roman"/>
          <w:b/>
          <w:i/>
          <w:sz w:val="24"/>
          <w:szCs w:val="28"/>
        </w:rPr>
      </w:pPr>
    </w:p>
    <w:p w:rsidR="008758CA" w:rsidRPr="008758CA" w:rsidRDefault="008758CA" w:rsidP="008758CA">
      <w:pPr>
        <w:spacing w:after="0" w:line="240" w:lineRule="auto"/>
        <w:rPr>
          <w:rFonts w:ascii="Times New Roman" w:eastAsia="Times New Roman" w:hAnsi="Times New Roman"/>
          <w:b/>
          <w:i/>
          <w:sz w:val="24"/>
          <w:szCs w:val="28"/>
        </w:rPr>
      </w:pPr>
    </w:p>
    <w:p w:rsidR="008758CA" w:rsidRDefault="008758CA" w:rsidP="008758CA">
      <w:pPr>
        <w:pStyle w:val="text"/>
        <w:spacing w:line="240" w:lineRule="auto"/>
        <w:ind w:firstLine="0"/>
        <w:jc w:val="left"/>
        <w:rPr>
          <w:rFonts w:ascii="Times New Roman" w:hAnsi="Times New Roman" w:cs="Times New Roman"/>
          <w:b/>
          <w:color w:val="auto"/>
          <w:sz w:val="24"/>
          <w:lang w:val="ru-RU"/>
        </w:rPr>
      </w:pPr>
    </w:p>
    <w:p w:rsidR="008758CA" w:rsidRPr="008758CA" w:rsidRDefault="008758CA" w:rsidP="008758CA">
      <w:pPr>
        <w:pStyle w:val="a3"/>
        <w:numPr>
          <w:ilvl w:val="0"/>
          <w:numId w:val="8"/>
        </w:numPr>
        <w:spacing w:after="0" w:line="240" w:lineRule="auto"/>
        <w:ind w:right="-141"/>
        <w:jc w:val="center"/>
        <w:rPr>
          <w:rFonts w:ascii="Times New Roman" w:hAnsi="Times New Roman"/>
          <w:b/>
          <w:caps/>
          <w:sz w:val="24"/>
        </w:rPr>
      </w:pPr>
      <w:r w:rsidRPr="0050022A">
        <w:rPr>
          <w:rFonts w:ascii="Times New Roman" w:hAnsi="Times New Roman"/>
          <w:b/>
          <w:caps/>
          <w:sz w:val="24"/>
        </w:rPr>
        <w:t>Планируемые результаты усвоения предмета «русский Родной язык» в 5 классе</w:t>
      </w:r>
    </w:p>
    <w:p w:rsidR="008758CA" w:rsidRDefault="008758CA" w:rsidP="0050022A">
      <w:pPr>
        <w:pStyle w:val="text"/>
        <w:spacing w:line="240" w:lineRule="auto"/>
        <w:ind w:firstLine="0"/>
        <w:jc w:val="center"/>
        <w:rPr>
          <w:rFonts w:ascii="Times New Roman" w:hAnsi="Times New Roman" w:cs="Times New Roman"/>
          <w:b/>
          <w:color w:val="auto"/>
          <w:sz w:val="24"/>
          <w:lang w:val="ru-RU"/>
        </w:rPr>
      </w:pPr>
    </w:p>
    <w:p w:rsidR="0022625F" w:rsidRPr="00817601" w:rsidRDefault="0022625F" w:rsidP="0050022A">
      <w:pPr>
        <w:pStyle w:val="text"/>
        <w:spacing w:line="240" w:lineRule="auto"/>
        <w:ind w:firstLine="0"/>
        <w:jc w:val="center"/>
        <w:rPr>
          <w:rFonts w:ascii="Times New Roman" w:hAnsi="Times New Roman" w:cs="Times New Roman"/>
          <w:b/>
          <w:color w:val="auto"/>
          <w:sz w:val="24"/>
          <w:lang w:val="ru-RU"/>
        </w:rPr>
      </w:pPr>
      <w:r w:rsidRPr="00817601">
        <w:rPr>
          <w:rFonts w:ascii="Times New Roman" w:hAnsi="Times New Roman" w:cs="Times New Roman"/>
          <w:b/>
          <w:color w:val="auto"/>
          <w:sz w:val="24"/>
          <w:lang w:val="ru-RU"/>
        </w:rPr>
        <w:t>Личностные результаты должны отражать:</w:t>
      </w:r>
    </w:p>
    <w:p w:rsidR="0022625F" w:rsidRPr="00817601" w:rsidRDefault="0022625F" w:rsidP="00016CD7">
      <w:pPr>
        <w:pStyle w:val="text"/>
        <w:spacing w:line="240" w:lineRule="auto"/>
        <w:ind w:firstLine="0"/>
        <w:rPr>
          <w:rFonts w:ascii="Times New Roman" w:hAnsi="Times New Roman" w:cs="Times New Roman"/>
          <w:color w:val="auto"/>
          <w:sz w:val="24"/>
          <w:lang w:val="ru-RU"/>
        </w:rPr>
      </w:pPr>
      <w:r w:rsidRPr="00817601">
        <w:rPr>
          <w:rFonts w:ascii="Times New Roman" w:hAnsi="Times New Roman" w:cs="Times New Roman"/>
          <w:color w:val="auto"/>
          <w:sz w:val="24"/>
          <w:lang w:val="ru-RU"/>
        </w:rPr>
        <w:t>- формирование общей культуры и мировоззрения, соответствующего практике сегодняшнего дня;</w:t>
      </w:r>
    </w:p>
    <w:p w:rsidR="0022625F" w:rsidRPr="00817601" w:rsidRDefault="0022625F" w:rsidP="00016CD7">
      <w:pPr>
        <w:pStyle w:val="text"/>
        <w:spacing w:line="240" w:lineRule="auto"/>
        <w:ind w:firstLine="0"/>
        <w:rPr>
          <w:rFonts w:ascii="Times New Roman" w:hAnsi="Times New Roman" w:cs="Times New Roman"/>
          <w:color w:val="auto"/>
          <w:sz w:val="24"/>
          <w:lang w:val="ru-RU"/>
        </w:rPr>
      </w:pPr>
      <w:r w:rsidRPr="00817601">
        <w:rPr>
          <w:rFonts w:ascii="Times New Roman" w:hAnsi="Times New Roman" w:cs="Times New Roman"/>
          <w:color w:val="auto"/>
          <w:sz w:val="24"/>
          <w:lang w:val="ru-RU"/>
        </w:rPr>
        <w:t>- осознание себя  представителями своего народа и гражданами Российского государства;</w:t>
      </w:r>
    </w:p>
    <w:p w:rsidR="0022625F" w:rsidRPr="00817601" w:rsidRDefault="0022625F" w:rsidP="00016CD7">
      <w:pPr>
        <w:pStyle w:val="text"/>
        <w:spacing w:line="240" w:lineRule="auto"/>
        <w:ind w:firstLine="0"/>
        <w:rPr>
          <w:rFonts w:ascii="Times New Roman" w:hAnsi="Times New Roman" w:cs="Times New Roman"/>
          <w:color w:val="auto"/>
          <w:sz w:val="24"/>
          <w:lang w:val="ru-RU"/>
        </w:rPr>
      </w:pPr>
      <w:r w:rsidRPr="00817601">
        <w:rPr>
          <w:rFonts w:ascii="Times New Roman" w:hAnsi="Times New Roman" w:cs="Times New Roman"/>
          <w:color w:val="auto"/>
          <w:sz w:val="24"/>
          <w:lang w:val="ru-RU"/>
        </w:rPr>
        <w:t>- формирование чувства любви к Родине и патриотизма;</w:t>
      </w:r>
    </w:p>
    <w:p w:rsidR="0022625F" w:rsidRPr="00817601" w:rsidRDefault="0022625F" w:rsidP="00016CD7">
      <w:pPr>
        <w:pStyle w:val="text"/>
        <w:spacing w:line="240" w:lineRule="auto"/>
        <w:ind w:firstLine="0"/>
        <w:rPr>
          <w:rFonts w:ascii="Times New Roman" w:hAnsi="Times New Roman" w:cs="Times New Roman"/>
          <w:color w:val="auto"/>
          <w:sz w:val="24"/>
          <w:lang w:val="ru-RU"/>
        </w:rPr>
      </w:pPr>
      <w:r w:rsidRPr="00817601">
        <w:rPr>
          <w:rFonts w:ascii="Times New Roman" w:hAnsi="Times New Roman" w:cs="Times New Roman"/>
          <w:color w:val="auto"/>
          <w:sz w:val="24"/>
          <w:lang w:val="ru-RU"/>
        </w:rPr>
        <w:t>- формирование основ коммуникативной компетенции в общении;</w:t>
      </w:r>
    </w:p>
    <w:p w:rsidR="0022625F" w:rsidRPr="00817601" w:rsidRDefault="0022625F" w:rsidP="00016CD7">
      <w:pPr>
        <w:pStyle w:val="text"/>
        <w:spacing w:line="240" w:lineRule="auto"/>
        <w:ind w:firstLine="0"/>
        <w:rPr>
          <w:rFonts w:ascii="Times New Roman" w:hAnsi="Times New Roman" w:cs="Times New Roman"/>
          <w:color w:val="auto"/>
          <w:sz w:val="24"/>
          <w:lang w:val="ru-RU"/>
        </w:rPr>
      </w:pPr>
      <w:r w:rsidRPr="00817601">
        <w:rPr>
          <w:rFonts w:ascii="Times New Roman" w:hAnsi="Times New Roman" w:cs="Times New Roman"/>
          <w:color w:val="auto"/>
          <w:sz w:val="24"/>
          <w:lang w:val="ru-RU"/>
        </w:rPr>
        <w:t>- совершенствование духовно-нравственных качеств личности.</w:t>
      </w:r>
    </w:p>
    <w:p w:rsidR="0022625F" w:rsidRPr="00817601" w:rsidRDefault="0022625F" w:rsidP="00016CD7">
      <w:pPr>
        <w:spacing w:after="0" w:line="240" w:lineRule="auto"/>
        <w:ind w:right="-141"/>
        <w:jc w:val="both"/>
        <w:rPr>
          <w:rFonts w:ascii="Times New Roman" w:hAnsi="Times New Roman"/>
          <w:b/>
          <w:caps/>
          <w:sz w:val="24"/>
        </w:rPr>
      </w:pPr>
    </w:p>
    <w:p w:rsidR="0050022A" w:rsidRDefault="0050022A" w:rsidP="0050022A">
      <w:pPr>
        <w:pStyle w:val="text"/>
        <w:spacing w:line="240" w:lineRule="auto"/>
        <w:ind w:firstLine="0"/>
        <w:jc w:val="center"/>
        <w:rPr>
          <w:rFonts w:ascii="Times New Roman" w:hAnsi="Times New Roman" w:cs="Times New Roman"/>
          <w:b/>
          <w:color w:val="auto"/>
          <w:sz w:val="24"/>
          <w:lang w:val="ru-RU"/>
        </w:rPr>
      </w:pPr>
      <w:r w:rsidRPr="0050022A">
        <w:rPr>
          <w:rFonts w:ascii="Times New Roman" w:hAnsi="Times New Roman" w:cs="Times New Roman"/>
          <w:b/>
          <w:color w:val="auto"/>
          <w:sz w:val="24"/>
          <w:lang w:val="ru-RU"/>
        </w:rPr>
        <w:t>Метапредметны</w:t>
      </w:r>
      <w:r>
        <w:rPr>
          <w:rFonts w:ascii="Times New Roman" w:hAnsi="Times New Roman" w:cs="Times New Roman"/>
          <w:b/>
          <w:color w:val="auto"/>
          <w:sz w:val="24"/>
          <w:lang w:val="ru-RU"/>
        </w:rPr>
        <w:t>е результаты</w:t>
      </w:r>
    </w:p>
    <w:p w:rsidR="0022625F" w:rsidRPr="00E738F3" w:rsidRDefault="0022625F" w:rsidP="00016CD7">
      <w:pPr>
        <w:pStyle w:val="text"/>
        <w:spacing w:line="240" w:lineRule="auto"/>
        <w:ind w:firstLine="0"/>
        <w:rPr>
          <w:rFonts w:ascii="Times New Roman" w:hAnsi="Times New Roman" w:cs="Times New Roman"/>
          <w:color w:val="auto"/>
          <w:sz w:val="24"/>
          <w:lang w:val="ru-RU"/>
        </w:rPr>
      </w:pPr>
      <w:r w:rsidRPr="00817601">
        <w:rPr>
          <w:rFonts w:ascii="Times New Roman" w:hAnsi="Times New Roman" w:cs="Times New Roman"/>
          <w:b/>
          <w:color w:val="auto"/>
          <w:sz w:val="24"/>
          <w:lang w:val="ru-RU"/>
        </w:rPr>
        <w:t>Метапредметным</w:t>
      </w:r>
      <w:r w:rsidR="00016CD7">
        <w:rPr>
          <w:rFonts w:ascii="Times New Roman" w:hAnsi="Times New Roman" w:cs="Times New Roman"/>
          <w:b/>
          <w:color w:val="auto"/>
          <w:sz w:val="24"/>
          <w:lang w:val="ru-RU"/>
        </w:rPr>
        <w:t>и</w:t>
      </w:r>
      <w:r w:rsidRPr="00817601">
        <w:rPr>
          <w:rFonts w:ascii="Times New Roman" w:hAnsi="Times New Roman" w:cs="Times New Roman"/>
          <w:b/>
          <w:color w:val="auto"/>
          <w:sz w:val="24"/>
          <w:lang w:val="ru-RU"/>
        </w:rPr>
        <w:t xml:space="preserve"> </w:t>
      </w:r>
      <w:r w:rsidR="00016CD7">
        <w:rPr>
          <w:rFonts w:ascii="Times New Roman" w:hAnsi="Times New Roman" w:cs="Times New Roman"/>
          <w:b/>
          <w:color w:val="auto"/>
          <w:sz w:val="24"/>
          <w:lang w:val="ru-RU"/>
        </w:rPr>
        <w:t>результата</w:t>
      </w:r>
      <w:r w:rsidRPr="00817601">
        <w:rPr>
          <w:rFonts w:ascii="Times New Roman" w:hAnsi="Times New Roman" w:cs="Times New Roman"/>
          <w:b/>
          <w:color w:val="auto"/>
          <w:sz w:val="24"/>
          <w:lang w:val="ru-RU"/>
        </w:rPr>
        <w:t>м</w:t>
      </w:r>
      <w:r w:rsidR="00016CD7">
        <w:rPr>
          <w:rFonts w:ascii="Times New Roman" w:hAnsi="Times New Roman" w:cs="Times New Roman"/>
          <w:b/>
          <w:color w:val="auto"/>
          <w:sz w:val="24"/>
          <w:lang w:val="ru-RU"/>
        </w:rPr>
        <w:t>и</w:t>
      </w:r>
      <w:r w:rsidR="00016CD7">
        <w:rPr>
          <w:rFonts w:ascii="Times New Roman" w:hAnsi="Times New Roman" w:cs="Times New Roman"/>
          <w:color w:val="auto"/>
          <w:sz w:val="24"/>
          <w:lang w:val="ru-RU"/>
        </w:rPr>
        <w:t xml:space="preserve"> изучения курса «Русский (родной)</w:t>
      </w:r>
      <w:r>
        <w:rPr>
          <w:rFonts w:ascii="Times New Roman" w:hAnsi="Times New Roman" w:cs="Times New Roman"/>
          <w:color w:val="auto"/>
          <w:sz w:val="24"/>
          <w:lang w:val="ru-RU"/>
        </w:rPr>
        <w:t xml:space="preserve"> язык</w:t>
      </w:r>
      <w:r w:rsidRPr="00817601">
        <w:rPr>
          <w:rFonts w:ascii="Times New Roman" w:hAnsi="Times New Roman" w:cs="Times New Roman"/>
          <w:color w:val="auto"/>
          <w:sz w:val="24"/>
          <w:lang w:val="ru-RU"/>
        </w:rPr>
        <w:t xml:space="preserve">» является формирование универсальных учебных действий (УУД). </w:t>
      </w:r>
    </w:p>
    <w:p w:rsidR="0022625F" w:rsidRPr="00817601" w:rsidRDefault="0022625F" w:rsidP="00016CD7">
      <w:pPr>
        <w:pStyle w:val="text"/>
        <w:spacing w:line="240" w:lineRule="auto"/>
        <w:rPr>
          <w:rFonts w:ascii="Times New Roman" w:hAnsi="Times New Roman" w:cs="Times New Roman"/>
          <w:i/>
          <w:color w:val="auto"/>
          <w:sz w:val="24"/>
          <w:lang w:val="ru-RU"/>
        </w:rPr>
      </w:pPr>
      <w:r w:rsidRPr="00817601">
        <w:rPr>
          <w:rFonts w:ascii="Times New Roman" w:hAnsi="Times New Roman" w:cs="Times New Roman"/>
          <w:b/>
          <w:i/>
          <w:color w:val="auto"/>
          <w:sz w:val="24"/>
          <w:lang w:val="ru-RU"/>
        </w:rPr>
        <w:t>Регулятивные УУД</w:t>
      </w:r>
      <w:r w:rsidRPr="00817601">
        <w:rPr>
          <w:rFonts w:ascii="Times New Roman" w:hAnsi="Times New Roman" w:cs="Times New Roman"/>
          <w:i/>
          <w:color w:val="auto"/>
          <w:sz w:val="24"/>
          <w:lang w:val="ru-RU"/>
        </w:rPr>
        <w:t>:</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самостоятельно </w:t>
      </w:r>
      <w:r w:rsidRPr="00817601">
        <w:rPr>
          <w:rFonts w:ascii="Times New Roman" w:hAnsi="Times New Roman" w:cs="Times New Roman"/>
          <w:iCs/>
          <w:color w:val="auto"/>
          <w:sz w:val="24"/>
          <w:lang w:val="ru-RU"/>
        </w:rPr>
        <w:t>формулировать</w:t>
      </w:r>
      <w:r w:rsidRPr="00817601">
        <w:rPr>
          <w:rFonts w:ascii="Times New Roman" w:hAnsi="Times New Roman" w:cs="Times New Roman"/>
          <w:color w:val="auto"/>
          <w:sz w:val="24"/>
          <w:lang w:val="ru-RU"/>
        </w:rPr>
        <w:t xml:space="preserve"> проблему (тему) и цели урока; способность к целеполаганию, включая постановку новых целей;</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самостоятельно анализировать условия и пути достижения цели;</w:t>
      </w:r>
    </w:p>
    <w:p w:rsidR="0022625F" w:rsidRPr="00817601" w:rsidRDefault="0022625F" w:rsidP="00016CD7">
      <w:pPr>
        <w:pStyle w:val="text"/>
        <w:spacing w:line="240" w:lineRule="auto"/>
        <w:ind w:firstLine="284"/>
        <w:rPr>
          <w:rFonts w:ascii="Times New Roman" w:hAnsi="Times New Roman" w:cs="Times New Roman"/>
          <w:color w:val="auto"/>
          <w:spacing w:val="2"/>
          <w:sz w:val="24"/>
          <w:lang w:val="ru-RU"/>
        </w:rPr>
      </w:pPr>
      <w:r w:rsidRPr="00817601">
        <w:rPr>
          <w:rFonts w:ascii="Times New Roman" w:hAnsi="Times New Roman" w:cs="Times New Roman"/>
          <w:color w:val="auto"/>
          <w:spacing w:val="2"/>
          <w:sz w:val="24"/>
          <w:lang w:val="ru-RU"/>
        </w:rPr>
        <w:lastRenderedPageBreak/>
        <w:t xml:space="preserve">– самостоятельно </w:t>
      </w:r>
      <w:r w:rsidRPr="00817601">
        <w:rPr>
          <w:rFonts w:ascii="Times New Roman" w:hAnsi="Times New Roman" w:cs="Times New Roman"/>
          <w:iCs/>
          <w:color w:val="auto"/>
          <w:spacing w:val="2"/>
          <w:sz w:val="24"/>
          <w:lang w:val="ru-RU"/>
        </w:rPr>
        <w:t>составлять план</w:t>
      </w:r>
      <w:r w:rsidRPr="00817601">
        <w:rPr>
          <w:rFonts w:ascii="Times New Roman" w:hAnsi="Times New Roman" w:cs="Times New Roman"/>
          <w:color w:val="auto"/>
          <w:spacing w:val="2"/>
          <w:sz w:val="24"/>
          <w:lang w:val="ru-RU"/>
        </w:rPr>
        <w:t xml:space="preserve"> решения учебной проблемы;</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работать</w:t>
      </w:r>
      <w:r w:rsidRPr="00817601">
        <w:rPr>
          <w:rFonts w:ascii="Times New Roman" w:hAnsi="Times New Roman" w:cs="Times New Roman"/>
          <w:color w:val="auto"/>
          <w:sz w:val="24"/>
          <w:lang w:val="ru-RU"/>
        </w:rPr>
        <w:t xml:space="preserve"> по плану, сверяя свои действия с целью, </w:t>
      </w:r>
      <w:r w:rsidRPr="00817601">
        <w:rPr>
          <w:rFonts w:ascii="Times New Roman" w:hAnsi="Times New Roman" w:cs="Times New Roman"/>
          <w:iCs/>
          <w:color w:val="auto"/>
          <w:sz w:val="24"/>
          <w:lang w:val="ru-RU"/>
        </w:rPr>
        <w:t>прогнозировать, корректировать</w:t>
      </w:r>
      <w:r w:rsidRPr="00817601">
        <w:rPr>
          <w:rFonts w:ascii="Times New Roman" w:hAnsi="Times New Roman" w:cs="Times New Roman"/>
          <w:color w:val="auto"/>
          <w:sz w:val="24"/>
          <w:lang w:val="ru-RU"/>
        </w:rPr>
        <w:t xml:space="preserve"> свою деятельность;</w:t>
      </w:r>
    </w:p>
    <w:p w:rsidR="0022625F" w:rsidRPr="00817601" w:rsidRDefault="0022625F" w:rsidP="00016CD7">
      <w:pPr>
        <w:pStyle w:val="text"/>
        <w:spacing w:line="240" w:lineRule="auto"/>
        <w:rPr>
          <w:rFonts w:ascii="Times New Roman" w:hAnsi="Times New Roman" w:cs="Times New Roman"/>
          <w:color w:val="auto"/>
          <w:spacing w:val="2"/>
          <w:sz w:val="24"/>
          <w:lang w:val="ru-RU"/>
        </w:rPr>
      </w:pPr>
      <w:r w:rsidRPr="00817601">
        <w:rPr>
          <w:rFonts w:ascii="Times New Roman" w:hAnsi="Times New Roman" w:cs="Times New Roman"/>
          <w:color w:val="auto"/>
          <w:spacing w:val="2"/>
          <w:sz w:val="24"/>
          <w:lang w:val="ru-RU"/>
        </w:rPr>
        <w:t xml:space="preserve">– в диалоге с учителем </w:t>
      </w:r>
      <w:r w:rsidRPr="00817601">
        <w:rPr>
          <w:rFonts w:ascii="Times New Roman" w:hAnsi="Times New Roman" w:cs="Times New Roman"/>
          <w:iCs/>
          <w:color w:val="auto"/>
          <w:spacing w:val="2"/>
          <w:sz w:val="24"/>
          <w:lang w:val="ru-RU"/>
        </w:rPr>
        <w:t>вырабатывать</w:t>
      </w:r>
      <w:r w:rsidRPr="00817601">
        <w:rPr>
          <w:rFonts w:ascii="Times New Roman" w:hAnsi="Times New Roman" w:cs="Times New Roman"/>
          <w:color w:val="auto"/>
          <w:spacing w:val="2"/>
          <w:sz w:val="24"/>
          <w:lang w:val="ru-RU"/>
        </w:rPr>
        <w:t xml:space="preserve"> критерии оценки и   </w:t>
      </w:r>
      <w:r w:rsidRPr="00817601">
        <w:rPr>
          <w:rFonts w:ascii="Times New Roman" w:hAnsi="Times New Roman" w:cs="Times New Roman"/>
          <w:iCs/>
          <w:color w:val="auto"/>
          <w:spacing w:val="2"/>
          <w:sz w:val="24"/>
          <w:lang w:val="ru-RU"/>
        </w:rPr>
        <w:t>определять</w:t>
      </w:r>
      <w:r w:rsidRPr="00817601">
        <w:rPr>
          <w:rFonts w:ascii="Times New Roman" w:hAnsi="Times New Roman" w:cs="Times New Roman"/>
          <w:color w:val="auto"/>
          <w:spacing w:val="2"/>
          <w:sz w:val="24"/>
          <w:lang w:val="ru-RU"/>
        </w:rPr>
        <w:t xml:space="preserve"> степень успешности своей работы и работы других в соответствии с этими критериями.</w:t>
      </w:r>
    </w:p>
    <w:p w:rsidR="0022625F" w:rsidRPr="00817601" w:rsidRDefault="0022625F" w:rsidP="00016CD7">
      <w:pPr>
        <w:pStyle w:val="text"/>
        <w:spacing w:line="240" w:lineRule="auto"/>
        <w:rPr>
          <w:rFonts w:ascii="Times New Roman" w:hAnsi="Times New Roman" w:cs="Times New Roman"/>
          <w:color w:val="auto"/>
          <w:spacing w:val="2"/>
          <w:sz w:val="24"/>
          <w:lang w:val="ru-RU"/>
        </w:rPr>
      </w:pPr>
      <w:r w:rsidRPr="00817601">
        <w:rPr>
          <w:rFonts w:ascii="Times New Roman" w:hAnsi="Times New Roman" w:cs="Times New Roman"/>
          <w:color w:val="auto"/>
          <w:spacing w:val="2"/>
          <w:sz w:val="24"/>
          <w:lang w:val="ru-RU"/>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22625F" w:rsidRPr="00817601" w:rsidRDefault="0022625F" w:rsidP="00016CD7">
      <w:pPr>
        <w:pStyle w:val="text"/>
        <w:spacing w:line="240" w:lineRule="auto"/>
        <w:rPr>
          <w:rFonts w:ascii="Times New Roman" w:hAnsi="Times New Roman" w:cs="Times New Roman"/>
          <w:color w:val="auto"/>
          <w:spacing w:val="2"/>
          <w:sz w:val="24"/>
          <w:lang w:val="ru-RU"/>
        </w:rPr>
      </w:pPr>
    </w:p>
    <w:p w:rsidR="0022625F" w:rsidRPr="00817601" w:rsidRDefault="0022625F" w:rsidP="00016CD7">
      <w:pPr>
        <w:pStyle w:val="text"/>
        <w:spacing w:line="240" w:lineRule="auto"/>
        <w:rPr>
          <w:rFonts w:ascii="Times New Roman" w:hAnsi="Times New Roman" w:cs="Times New Roman"/>
          <w:b/>
          <w:i/>
          <w:color w:val="auto"/>
          <w:sz w:val="24"/>
          <w:lang w:val="ru-RU"/>
        </w:rPr>
      </w:pPr>
      <w:r w:rsidRPr="00817601">
        <w:rPr>
          <w:rFonts w:ascii="Times New Roman" w:hAnsi="Times New Roman" w:cs="Times New Roman"/>
          <w:b/>
          <w:i/>
          <w:color w:val="auto"/>
          <w:sz w:val="24"/>
          <w:lang w:val="ru-RU"/>
        </w:rPr>
        <w:t>Познавательные УУД:</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самостоятельно </w:t>
      </w:r>
      <w:r w:rsidRPr="00817601">
        <w:rPr>
          <w:rFonts w:ascii="Times New Roman" w:hAnsi="Times New Roman" w:cs="Times New Roman"/>
          <w:iCs/>
          <w:color w:val="auto"/>
          <w:sz w:val="24"/>
          <w:lang w:val="ru-RU"/>
        </w:rPr>
        <w:t>вычитывать</w:t>
      </w:r>
      <w:r w:rsidRPr="00817601">
        <w:rPr>
          <w:rFonts w:ascii="Times New Roman" w:hAnsi="Times New Roman" w:cs="Times New Roman"/>
          <w:color w:val="auto"/>
          <w:sz w:val="24"/>
          <w:lang w:val="ru-RU"/>
        </w:rPr>
        <w:t xml:space="preserve"> все виды текстовой информации: фактуальную, подтекстовую, концептуальную; адекватно </w:t>
      </w:r>
      <w:r w:rsidRPr="00817601">
        <w:rPr>
          <w:rFonts w:ascii="Times New Roman" w:hAnsi="Times New Roman" w:cs="Times New Roman"/>
          <w:iCs/>
          <w:color w:val="auto"/>
          <w:sz w:val="24"/>
          <w:lang w:val="ru-RU"/>
        </w:rPr>
        <w:t>понимать</w:t>
      </w:r>
      <w:r w:rsidRPr="00817601">
        <w:rPr>
          <w:rFonts w:ascii="Times New Roman" w:hAnsi="Times New Roman" w:cs="Times New Roman"/>
          <w:color w:val="auto"/>
          <w:sz w:val="24"/>
          <w:lang w:val="ru-RU"/>
        </w:rPr>
        <w:t xml:space="preserve"> основную и дополнительную информацию текста, воспринятого </w:t>
      </w:r>
      <w:r w:rsidRPr="00817601">
        <w:rPr>
          <w:rFonts w:ascii="Times New Roman" w:hAnsi="Times New Roman" w:cs="Times New Roman"/>
          <w:iCs/>
          <w:color w:val="auto"/>
          <w:sz w:val="24"/>
          <w:lang w:val="ru-RU"/>
        </w:rPr>
        <w:t>на слух</w:t>
      </w:r>
      <w:r w:rsidRPr="00817601">
        <w:rPr>
          <w:rFonts w:ascii="Times New Roman" w:hAnsi="Times New Roman" w:cs="Times New Roman"/>
          <w:color w:val="auto"/>
          <w:sz w:val="24"/>
          <w:lang w:val="ru-RU"/>
        </w:rPr>
        <w:t>;</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пользоваться</w:t>
      </w:r>
      <w:r w:rsidRPr="00817601">
        <w:rPr>
          <w:rFonts w:ascii="Times New Roman" w:hAnsi="Times New Roman" w:cs="Times New Roman"/>
          <w:color w:val="auto"/>
          <w:sz w:val="24"/>
          <w:lang w:val="ru-RU"/>
        </w:rPr>
        <w:t xml:space="preserve"> разными видами чтения: изучающим, просмотровым, ознакомительным;</w:t>
      </w:r>
    </w:p>
    <w:p w:rsidR="0022625F" w:rsidRPr="00817601" w:rsidRDefault="0022625F" w:rsidP="00016CD7">
      <w:pPr>
        <w:pStyle w:val="text"/>
        <w:spacing w:line="240" w:lineRule="auto"/>
        <w:rPr>
          <w:rFonts w:ascii="Times New Roman" w:hAnsi="Times New Roman" w:cs="Times New Roman"/>
          <w:color w:val="auto"/>
          <w:spacing w:val="-2"/>
          <w:sz w:val="24"/>
          <w:lang w:val="ru-RU"/>
        </w:rPr>
      </w:pPr>
      <w:r w:rsidRPr="00817601">
        <w:rPr>
          <w:rFonts w:ascii="Times New Roman" w:hAnsi="Times New Roman" w:cs="Times New Roman"/>
          <w:color w:val="auto"/>
          <w:spacing w:val="-2"/>
          <w:sz w:val="24"/>
          <w:lang w:val="ru-RU"/>
        </w:rPr>
        <w:t xml:space="preserve">–  </w:t>
      </w:r>
      <w:r w:rsidRPr="00817601">
        <w:rPr>
          <w:rFonts w:ascii="Times New Roman" w:hAnsi="Times New Roman" w:cs="Times New Roman"/>
          <w:iCs/>
          <w:color w:val="auto"/>
          <w:spacing w:val="-2"/>
          <w:sz w:val="24"/>
          <w:lang w:val="ru-RU"/>
        </w:rPr>
        <w:t>извлекать</w:t>
      </w:r>
      <w:r w:rsidRPr="00817601">
        <w:rPr>
          <w:rFonts w:ascii="Times New Roman" w:hAnsi="Times New Roman" w:cs="Times New Roman"/>
          <w:color w:val="auto"/>
          <w:spacing w:val="-2"/>
          <w:sz w:val="24"/>
          <w:lang w:val="ru-RU"/>
        </w:rPr>
        <w:t xml:space="preserve"> информацию, представленную в разных формах (сплошной текст; несплошной текст – иллюстрация, таблица, схема);</w:t>
      </w:r>
    </w:p>
    <w:p w:rsidR="0022625F" w:rsidRPr="00817601" w:rsidRDefault="0022625F" w:rsidP="00016CD7">
      <w:pPr>
        <w:pStyle w:val="text"/>
        <w:spacing w:line="240" w:lineRule="auto"/>
        <w:rPr>
          <w:rFonts w:ascii="Times New Roman" w:hAnsi="Times New Roman" w:cs="Times New Roman"/>
          <w:color w:val="auto"/>
          <w:spacing w:val="-2"/>
          <w:sz w:val="24"/>
          <w:lang w:val="ru-RU"/>
        </w:rPr>
      </w:pPr>
      <w:r w:rsidRPr="00817601">
        <w:rPr>
          <w:rFonts w:ascii="Times New Roman" w:hAnsi="Times New Roman" w:cs="Times New Roman"/>
          <w:color w:val="auto"/>
          <w:spacing w:val="-2"/>
          <w:sz w:val="24"/>
          <w:lang w:val="ru-RU"/>
        </w:rPr>
        <w:t xml:space="preserve">–  владеть различными видами </w:t>
      </w:r>
      <w:r w:rsidRPr="00817601">
        <w:rPr>
          <w:rFonts w:ascii="Times New Roman" w:hAnsi="Times New Roman" w:cs="Times New Roman"/>
          <w:iCs/>
          <w:color w:val="auto"/>
          <w:spacing w:val="-2"/>
          <w:sz w:val="24"/>
          <w:lang w:val="ru-RU"/>
        </w:rPr>
        <w:t>аудирования</w:t>
      </w:r>
      <w:r w:rsidRPr="00817601">
        <w:rPr>
          <w:rFonts w:ascii="Times New Roman" w:hAnsi="Times New Roman" w:cs="Times New Roman"/>
          <w:color w:val="auto"/>
          <w:spacing w:val="-2"/>
          <w:sz w:val="24"/>
          <w:lang w:val="ru-RU"/>
        </w:rPr>
        <w:t xml:space="preserve"> (выборочным, ознакомительным, детальным);</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перерабатывать</w:t>
      </w:r>
      <w:r w:rsidRPr="00817601">
        <w:rPr>
          <w:rFonts w:ascii="Times New Roman" w:hAnsi="Times New Roman" w:cs="Times New Roman"/>
          <w:color w:val="auto"/>
          <w:sz w:val="24"/>
          <w:lang w:val="ru-RU"/>
        </w:rPr>
        <w:t xml:space="preserve"> и </w:t>
      </w:r>
      <w:r w:rsidRPr="00817601">
        <w:rPr>
          <w:rFonts w:ascii="Times New Roman" w:hAnsi="Times New Roman" w:cs="Times New Roman"/>
          <w:iCs/>
          <w:color w:val="auto"/>
          <w:sz w:val="24"/>
          <w:lang w:val="ru-RU"/>
        </w:rPr>
        <w:t>преобразовывать</w:t>
      </w:r>
      <w:r w:rsidRPr="00817601">
        <w:rPr>
          <w:rFonts w:ascii="Times New Roman" w:hAnsi="Times New Roman" w:cs="Times New Roman"/>
          <w:color w:val="auto"/>
          <w:sz w:val="24"/>
          <w:lang w:val="ru-RU"/>
        </w:rPr>
        <w:t xml:space="preserve"> информацию из одной формы в другую (составлять план, таблицу, схему);</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излагать</w:t>
      </w:r>
      <w:r w:rsidRPr="00817601">
        <w:rPr>
          <w:rFonts w:ascii="Times New Roman" w:hAnsi="Times New Roman" w:cs="Times New Roman"/>
          <w:color w:val="auto"/>
          <w:sz w:val="24"/>
          <w:lang w:val="ru-RU"/>
        </w:rPr>
        <w:t xml:space="preserve"> содержание прочитанного (прослушанного) текста подробно, сжато, выборочно;</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пользоваться</w:t>
      </w:r>
      <w:r w:rsidRPr="00817601">
        <w:rPr>
          <w:rFonts w:ascii="Times New Roman" w:hAnsi="Times New Roman" w:cs="Times New Roman"/>
          <w:color w:val="auto"/>
          <w:sz w:val="24"/>
          <w:lang w:val="ru-RU"/>
        </w:rPr>
        <w:t xml:space="preserve"> словарями, справочниками;</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осуществлять</w:t>
      </w:r>
      <w:r w:rsidRPr="00817601">
        <w:rPr>
          <w:rFonts w:ascii="Times New Roman" w:hAnsi="Times New Roman" w:cs="Times New Roman"/>
          <w:color w:val="auto"/>
          <w:sz w:val="24"/>
          <w:lang w:val="ru-RU"/>
        </w:rPr>
        <w:t xml:space="preserve"> анализ и синтез;</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устанавливать</w:t>
      </w:r>
      <w:r w:rsidRPr="00817601">
        <w:rPr>
          <w:rFonts w:ascii="Times New Roman" w:hAnsi="Times New Roman" w:cs="Times New Roman"/>
          <w:color w:val="auto"/>
          <w:sz w:val="24"/>
          <w:lang w:val="ru-RU"/>
        </w:rPr>
        <w:t xml:space="preserve"> причинно-следственные связи;</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строить</w:t>
      </w:r>
      <w:r w:rsidRPr="00817601">
        <w:rPr>
          <w:rFonts w:ascii="Times New Roman" w:hAnsi="Times New Roman" w:cs="Times New Roman"/>
          <w:color w:val="auto"/>
          <w:sz w:val="24"/>
          <w:lang w:val="ru-RU"/>
        </w:rPr>
        <w:t xml:space="preserve"> рассуждения.</w:t>
      </w:r>
    </w:p>
    <w:p w:rsidR="0022625F" w:rsidRPr="00817601" w:rsidRDefault="0022625F" w:rsidP="00016CD7">
      <w:pPr>
        <w:pStyle w:val="text"/>
        <w:spacing w:line="240" w:lineRule="auto"/>
        <w:rPr>
          <w:rFonts w:ascii="Times New Roman" w:hAnsi="Times New Roman" w:cs="Times New Roman"/>
          <w:color w:val="auto"/>
          <w:spacing w:val="-2"/>
          <w:sz w:val="24"/>
          <w:lang w:val="ru-RU"/>
        </w:rPr>
      </w:pPr>
      <w:r w:rsidRPr="00817601">
        <w:rPr>
          <w:rFonts w:ascii="Times New Roman" w:hAnsi="Times New Roman" w:cs="Times New Roman"/>
          <w:color w:val="auto"/>
          <w:spacing w:val="-2"/>
          <w:sz w:val="24"/>
          <w:lang w:val="ru-RU"/>
        </w:rPr>
        <w:t>Средством развития познавательных УУД служат тексты учебника и его методический аппарат; технология продуктивного чтения.</w:t>
      </w:r>
    </w:p>
    <w:p w:rsidR="0022625F" w:rsidRPr="00817601" w:rsidRDefault="0022625F" w:rsidP="00016CD7">
      <w:pPr>
        <w:pStyle w:val="text"/>
        <w:spacing w:line="240" w:lineRule="auto"/>
        <w:rPr>
          <w:rFonts w:ascii="Times New Roman" w:hAnsi="Times New Roman" w:cs="Times New Roman"/>
          <w:color w:val="auto"/>
          <w:spacing w:val="-2"/>
          <w:sz w:val="24"/>
          <w:lang w:val="ru-RU"/>
        </w:rPr>
      </w:pPr>
    </w:p>
    <w:p w:rsidR="0022625F" w:rsidRPr="00817601" w:rsidRDefault="0022625F" w:rsidP="00016CD7">
      <w:pPr>
        <w:pStyle w:val="text"/>
        <w:spacing w:line="240" w:lineRule="auto"/>
        <w:rPr>
          <w:rFonts w:ascii="Times New Roman" w:hAnsi="Times New Roman" w:cs="Times New Roman"/>
          <w:b/>
          <w:i/>
          <w:color w:val="auto"/>
          <w:sz w:val="24"/>
          <w:lang w:val="ru-RU"/>
        </w:rPr>
      </w:pPr>
      <w:r w:rsidRPr="00817601">
        <w:rPr>
          <w:rFonts w:ascii="Times New Roman" w:hAnsi="Times New Roman" w:cs="Times New Roman"/>
          <w:b/>
          <w:i/>
          <w:color w:val="auto"/>
          <w:sz w:val="24"/>
          <w:lang w:val="ru-RU"/>
        </w:rPr>
        <w:t>Коммуникативные УУД:</w:t>
      </w:r>
    </w:p>
    <w:p w:rsidR="0022625F" w:rsidRPr="00817601" w:rsidRDefault="0022625F" w:rsidP="00016CD7">
      <w:pPr>
        <w:pStyle w:val="text"/>
        <w:spacing w:line="240" w:lineRule="auto"/>
        <w:rPr>
          <w:rStyle w:val="Text0"/>
          <w:rFonts w:ascii="Times New Roman" w:hAnsi="Times New Roman" w:cs="Times New Roman"/>
          <w:color w:val="auto"/>
          <w:sz w:val="24"/>
        </w:rPr>
      </w:pPr>
      <w:r w:rsidRPr="00817601">
        <w:rPr>
          <w:rStyle w:val="Text0"/>
          <w:rFonts w:ascii="Times New Roman" w:hAnsi="Times New Roman" w:cs="Times New Roman"/>
          <w:color w:val="auto"/>
          <w:sz w:val="24"/>
        </w:rPr>
        <w:t>– учитывать разные мнения и стремиться к координации различных позиций в сотрудничестве;</w:t>
      </w:r>
    </w:p>
    <w:p w:rsidR="0022625F" w:rsidRPr="00817601" w:rsidRDefault="002876F9" w:rsidP="00016CD7">
      <w:pPr>
        <w:pStyle w:val="text"/>
        <w:spacing w:line="240" w:lineRule="auto"/>
        <w:rPr>
          <w:rStyle w:val="Text0"/>
          <w:rFonts w:ascii="Times New Roman" w:hAnsi="Times New Roman" w:cs="Times New Roman"/>
          <w:color w:val="auto"/>
          <w:sz w:val="24"/>
        </w:rPr>
      </w:pPr>
      <w:r>
        <w:rPr>
          <w:rStyle w:val="Text0"/>
          <w:rFonts w:ascii="Times New Roman" w:hAnsi="Times New Roman" w:cs="Times New Roman"/>
          <w:color w:val="auto"/>
          <w:sz w:val="24"/>
        </w:rPr>
        <w:t xml:space="preserve">– </w:t>
      </w:r>
      <w:r w:rsidR="0022625F" w:rsidRPr="00817601">
        <w:rPr>
          <w:rStyle w:val="Text0"/>
          <w:rFonts w:ascii="Times New Roman" w:hAnsi="Times New Roman" w:cs="Times New Roman"/>
          <w:color w:val="auto"/>
          <w:sz w:val="24"/>
        </w:rPr>
        <w:t>уметь формулировать собственное мнение и позицию, аргументировать её и координировать её с позициями партнёров в сотрудничестве при выработке общего решения в совместной деятельности;</w:t>
      </w:r>
    </w:p>
    <w:p w:rsidR="0022625F" w:rsidRPr="00817601" w:rsidRDefault="0022625F" w:rsidP="00016CD7">
      <w:pPr>
        <w:pStyle w:val="text"/>
        <w:spacing w:line="240" w:lineRule="auto"/>
        <w:rPr>
          <w:rStyle w:val="Text0"/>
          <w:rFonts w:ascii="Times New Roman" w:hAnsi="Times New Roman" w:cs="Times New Roman"/>
          <w:color w:val="auto"/>
          <w:sz w:val="24"/>
        </w:rPr>
      </w:pPr>
      <w:r w:rsidRPr="00817601">
        <w:rPr>
          <w:rStyle w:val="Text0"/>
          <w:rFonts w:ascii="Times New Roman" w:hAnsi="Times New Roman" w:cs="Times New Roman"/>
          <w:color w:val="auto"/>
          <w:sz w:val="24"/>
        </w:rPr>
        <w:t>– уметь устанавливать и сравнивать разные точки зрения прежде, чем принимать решения и делать выборы;</w:t>
      </w:r>
    </w:p>
    <w:p w:rsidR="0022625F" w:rsidRPr="00817601" w:rsidRDefault="0022625F" w:rsidP="00016CD7">
      <w:pPr>
        <w:pStyle w:val="text"/>
        <w:spacing w:line="240" w:lineRule="auto"/>
        <w:rPr>
          <w:rStyle w:val="Text0"/>
          <w:rFonts w:ascii="Times New Roman" w:hAnsi="Times New Roman" w:cs="Times New Roman"/>
          <w:color w:val="auto"/>
          <w:sz w:val="24"/>
        </w:rPr>
      </w:pPr>
      <w:r w:rsidRPr="00817601">
        <w:rPr>
          <w:rStyle w:val="Text0"/>
          <w:rFonts w:ascii="Times New Roman" w:hAnsi="Times New Roman" w:cs="Times New Roman"/>
          <w:color w:val="auto"/>
          <w:sz w:val="24"/>
        </w:rPr>
        <w:t>– уметь договариваться и приходить к общему решению в совместной деятельности, в том числе в ситуации столкновения интересов;</w:t>
      </w:r>
    </w:p>
    <w:p w:rsidR="0022625F" w:rsidRPr="00817601" w:rsidRDefault="0022625F" w:rsidP="00016CD7">
      <w:pPr>
        <w:pStyle w:val="text"/>
        <w:spacing w:line="240" w:lineRule="auto"/>
        <w:rPr>
          <w:rStyle w:val="Text0"/>
          <w:rFonts w:ascii="Times New Roman" w:hAnsi="Times New Roman" w:cs="Times New Roman"/>
          <w:color w:val="auto"/>
          <w:sz w:val="24"/>
        </w:rPr>
      </w:pPr>
      <w:r w:rsidRPr="00817601">
        <w:rPr>
          <w:rStyle w:val="Text0"/>
          <w:rFonts w:ascii="Times New Roman" w:hAnsi="Times New Roman" w:cs="Times New Roman"/>
          <w:color w:val="auto"/>
          <w:sz w:val="24"/>
        </w:rPr>
        <w:t>– уметь задавать вопросы, необходимые для организации собственной деятельности и сотрудничества с партнёром;</w:t>
      </w:r>
    </w:p>
    <w:p w:rsidR="0022625F" w:rsidRPr="00817601" w:rsidRDefault="0022625F" w:rsidP="00016CD7">
      <w:pPr>
        <w:pStyle w:val="text"/>
        <w:spacing w:line="240" w:lineRule="auto"/>
        <w:rPr>
          <w:rStyle w:val="Text0"/>
          <w:rFonts w:ascii="Times New Roman" w:hAnsi="Times New Roman" w:cs="Times New Roman"/>
          <w:color w:val="auto"/>
          <w:sz w:val="24"/>
        </w:rPr>
      </w:pPr>
      <w:r w:rsidRPr="00817601">
        <w:rPr>
          <w:rStyle w:val="Text0"/>
          <w:rFonts w:ascii="Times New Roman" w:hAnsi="Times New Roman" w:cs="Times New Roman"/>
          <w:color w:val="auto"/>
          <w:sz w:val="24"/>
        </w:rPr>
        <w:t>– уметь осуществлять взаимный контроль и оказывать в сотрудничестве необходимую взаимопомощь;</w:t>
      </w:r>
    </w:p>
    <w:p w:rsidR="0022625F" w:rsidRPr="00817601" w:rsidRDefault="0022625F" w:rsidP="00016CD7">
      <w:pPr>
        <w:pStyle w:val="text"/>
        <w:spacing w:line="240" w:lineRule="auto"/>
        <w:rPr>
          <w:rStyle w:val="Text0"/>
          <w:rFonts w:ascii="Times New Roman" w:hAnsi="Times New Roman" w:cs="Times New Roman"/>
          <w:color w:val="auto"/>
          <w:sz w:val="24"/>
        </w:rPr>
      </w:pPr>
      <w:r w:rsidRPr="00817601">
        <w:rPr>
          <w:rStyle w:val="Text0"/>
          <w:rFonts w:ascii="Times New Roman" w:hAnsi="Times New Roman" w:cs="Times New Roman"/>
          <w:color w:val="auto"/>
          <w:sz w:val="24"/>
        </w:rPr>
        <w:t>– осознавать важность коммуникативных умений в жизни человека;</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00E738F3">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оформлять</w:t>
      </w:r>
      <w:r w:rsidRPr="00817601">
        <w:rPr>
          <w:rFonts w:ascii="Times New Roman" w:hAnsi="Times New Roman" w:cs="Times New Roman"/>
          <w:color w:val="auto"/>
          <w:sz w:val="24"/>
          <w:lang w:val="ru-RU"/>
        </w:rPr>
        <w:t xml:space="preserve"> свои мысли в устной и письменной форме с учётом речевой ситуации; </w:t>
      </w:r>
      <w:r w:rsidRPr="00817601">
        <w:rPr>
          <w:rFonts w:ascii="Times New Roman" w:hAnsi="Times New Roman" w:cs="Times New Roman"/>
          <w:iCs/>
          <w:color w:val="auto"/>
          <w:sz w:val="24"/>
          <w:lang w:val="ru-RU"/>
        </w:rPr>
        <w:t>создавать</w:t>
      </w:r>
      <w:r w:rsidRPr="00817601">
        <w:rPr>
          <w:rFonts w:ascii="Times New Roman" w:hAnsi="Times New Roman" w:cs="Times New Roman"/>
          <w:color w:val="auto"/>
          <w:sz w:val="24"/>
          <w:lang w:val="ru-RU"/>
        </w:rPr>
        <w:t xml:space="preserve"> тексты различного типа, стиля, жанра;</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оценивать</w:t>
      </w:r>
      <w:r w:rsidRPr="00817601">
        <w:rPr>
          <w:rFonts w:ascii="Times New Roman" w:hAnsi="Times New Roman" w:cs="Times New Roman"/>
          <w:color w:val="auto"/>
          <w:sz w:val="24"/>
          <w:lang w:val="ru-RU"/>
        </w:rPr>
        <w:t xml:space="preserve"> и редактировать устное и письменное речевое высказывание;</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адекватно использовать</w:t>
      </w:r>
      <w:r w:rsidRPr="00817601">
        <w:rPr>
          <w:rFonts w:ascii="Times New Roman" w:hAnsi="Times New Roman" w:cs="Times New Roman"/>
          <w:color w:val="auto"/>
          <w:sz w:val="24"/>
          <w:lang w:val="ru-RU"/>
        </w:rPr>
        <w:t xml:space="preserve"> речевые средства для решения различных коммуникативных задач; владеть монологической и диалогической </w:t>
      </w:r>
      <w:r w:rsidRPr="00817601">
        <w:rPr>
          <w:rFonts w:ascii="Times New Roman" w:hAnsi="Times New Roman" w:cs="Times New Roman"/>
          <w:color w:val="auto"/>
          <w:sz w:val="24"/>
          <w:lang w:val="ru-RU"/>
        </w:rPr>
        <w:lastRenderedPageBreak/>
        <w:t>формами речи, различными видами монолога и диалога;</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высказывать</w:t>
      </w:r>
      <w:r w:rsidRPr="00817601">
        <w:rPr>
          <w:rFonts w:ascii="Times New Roman" w:hAnsi="Times New Roman" w:cs="Times New Roman"/>
          <w:color w:val="auto"/>
          <w:sz w:val="24"/>
          <w:lang w:val="ru-RU"/>
        </w:rPr>
        <w:t xml:space="preserve"> и </w:t>
      </w:r>
      <w:r w:rsidRPr="00817601">
        <w:rPr>
          <w:rFonts w:ascii="Times New Roman" w:hAnsi="Times New Roman" w:cs="Times New Roman"/>
          <w:iCs/>
          <w:color w:val="auto"/>
          <w:sz w:val="24"/>
          <w:lang w:val="ru-RU"/>
        </w:rPr>
        <w:t>обосновывать</w:t>
      </w:r>
      <w:r w:rsidRPr="00817601">
        <w:rPr>
          <w:rFonts w:ascii="Times New Roman" w:hAnsi="Times New Roman" w:cs="Times New Roman"/>
          <w:color w:val="auto"/>
          <w:sz w:val="24"/>
          <w:lang w:val="ru-RU"/>
        </w:rPr>
        <w:t xml:space="preserve"> свою точку зрения;</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слушать</w:t>
      </w:r>
      <w:r w:rsidRPr="00817601">
        <w:rPr>
          <w:rFonts w:ascii="Times New Roman" w:hAnsi="Times New Roman" w:cs="Times New Roman"/>
          <w:color w:val="auto"/>
          <w:sz w:val="24"/>
          <w:lang w:val="ru-RU"/>
        </w:rPr>
        <w:t xml:space="preserve"> и </w:t>
      </w:r>
      <w:r w:rsidRPr="00817601">
        <w:rPr>
          <w:rFonts w:ascii="Times New Roman" w:hAnsi="Times New Roman" w:cs="Times New Roman"/>
          <w:iCs/>
          <w:color w:val="auto"/>
          <w:sz w:val="24"/>
          <w:lang w:val="ru-RU"/>
        </w:rPr>
        <w:t>слышать</w:t>
      </w:r>
      <w:r w:rsidRPr="00817601">
        <w:rPr>
          <w:rFonts w:ascii="Times New Roman" w:hAnsi="Times New Roman" w:cs="Times New Roman"/>
          <w:color w:val="auto"/>
          <w:sz w:val="24"/>
          <w:lang w:val="ru-RU"/>
        </w:rPr>
        <w:t xml:space="preserve"> других, пытаться принимать иную точку зрения, быть готовым корректировать свою точку зрения;</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выступать</w:t>
      </w:r>
      <w:r w:rsidRPr="00817601">
        <w:rPr>
          <w:rFonts w:ascii="Times New Roman" w:hAnsi="Times New Roman" w:cs="Times New Roman"/>
          <w:color w:val="auto"/>
          <w:sz w:val="24"/>
          <w:lang w:val="ru-RU"/>
        </w:rPr>
        <w:t xml:space="preserve"> перед аудиторией сверстников с сообщениями;</w:t>
      </w:r>
    </w:p>
    <w:p w:rsidR="0022625F" w:rsidRPr="00817601"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договариваться</w:t>
      </w:r>
      <w:r w:rsidRPr="00817601">
        <w:rPr>
          <w:rFonts w:ascii="Times New Roman" w:hAnsi="Times New Roman" w:cs="Times New Roman"/>
          <w:color w:val="auto"/>
          <w:sz w:val="24"/>
          <w:lang w:val="ru-RU"/>
        </w:rPr>
        <w:t xml:space="preserve"> и приходить к общему решению в совместной деятельности;</w:t>
      </w:r>
    </w:p>
    <w:p w:rsidR="0022625F" w:rsidRDefault="0022625F" w:rsidP="00016CD7">
      <w:pPr>
        <w:pStyle w:val="text"/>
        <w:spacing w:line="240" w:lineRule="auto"/>
        <w:rPr>
          <w:rFonts w:ascii="Times New Roman" w:hAnsi="Times New Roman" w:cs="Times New Roman"/>
          <w:color w:val="auto"/>
          <w:sz w:val="24"/>
          <w:lang w:val="ru-RU"/>
        </w:rPr>
      </w:pPr>
      <w:r w:rsidRPr="00817601">
        <w:rPr>
          <w:rFonts w:ascii="Times New Roman" w:hAnsi="Times New Roman" w:cs="Times New Roman"/>
          <w:color w:val="auto"/>
          <w:sz w:val="24"/>
          <w:lang w:val="ru-RU"/>
        </w:rPr>
        <w:t xml:space="preserve">– </w:t>
      </w:r>
      <w:r w:rsidR="00E738F3">
        <w:rPr>
          <w:rFonts w:ascii="Times New Roman" w:hAnsi="Times New Roman" w:cs="Times New Roman"/>
          <w:color w:val="auto"/>
          <w:sz w:val="24"/>
          <w:lang w:val="ru-RU"/>
        </w:rPr>
        <w:t xml:space="preserve"> </w:t>
      </w:r>
      <w:r w:rsidRPr="00817601">
        <w:rPr>
          <w:rFonts w:ascii="Times New Roman" w:hAnsi="Times New Roman" w:cs="Times New Roman"/>
          <w:iCs/>
          <w:color w:val="auto"/>
          <w:sz w:val="24"/>
          <w:lang w:val="ru-RU"/>
        </w:rPr>
        <w:t>задавать вопросы</w:t>
      </w:r>
      <w:r w:rsidRPr="00817601">
        <w:rPr>
          <w:rFonts w:ascii="Times New Roman" w:hAnsi="Times New Roman" w:cs="Times New Roman"/>
          <w:color w:val="auto"/>
          <w:sz w:val="24"/>
          <w:lang w:val="ru-RU"/>
        </w:rPr>
        <w:t>.</w:t>
      </w:r>
    </w:p>
    <w:p w:rsidR="0022625F" w:rsidRPr="0022625F" w:rsidRDefault="0022625F" w:rsidP="0050022A">
      <w:pPr>
        <w:pStyle w:val="text"/>
        <w:spacing w:line="240" w:lineRule="auto"/>
        <w:rPr>
          <w:rFonts w:ascii="Times New Roman" w:hAnsi="Times New Roman" w:cs="Times New Roman"/>
          <w:color w:val="auto"/>
          <w:sz w:val="24"/>
          <w:lang w:val="ru-RU"/>
        </w:rPr>
      </w:pPr>
    </w:p>
    <w:p w:rsidR="0050022A" w:rsidRDefault="0050022A" w:rsidP="0050022A">
      <w:pPr>
        <w:spacing w:after="0" w:line="240" w:lineRule="auto"/>
        <w:ind w:firstLine="426"/>
        <w:jc w:val="center"/>
        <w:rPr>
          <w:rFonts w:ascii="Times New Roman" w:hAnsi="Times New Roman"/>
          <w:b/>
          <w:sz w:val="24"/>
          <w:szCs w:val="24"/>
        </w:rPr>
      </w:pPr>
      <w:r w:rsidRPr="0050022A">
        <w:rPr>
          <w:rFonts w:ascii="Times New Roman" w:hAnsi="Times New Roman"/>
          <w:b/>
          <w:sz w:val="24"/>
          <w:szCs w:val="24"/>
        </w:rPr>
        <w:t>Предметные результаты</w:t>
      </w:r>
    </w:p>
    <w:p w:rsidR="00A82A11" w:rsidRDefault="0022625F" w:rsidP="00016CD7">
      <w:pPr>
        <w:spacing w:after="0" w:line="240" w:lineRule="auto"/>
        <w:ind w:firstLine="426"/>
        <w:rPr>
          <w:rFonts w:ascii="Times New Roman" w:hAnsi="Times New Roman"/>
          <w:sz w:val="24"/>
          <w:szCs w:val="24"/>
        </w:rPr>
      </w:pPr>
      <w:r w:rsidRPr="0022625F">
        <w:rPr>
          <w:rFonts w:ascii="Times New Roman" w:hAnsi="Times New Roman"/>
          <w:b/>
          <w:sz w:val="24"/>
          <w:szCs w:val="24"/>
        </w:rPr>
        <w:t>Предметные результаты</w:t>
      </w:r>
      <w:r w:rsidRPr="0022625F">
        <w:rPr>
          <w:rFonts w:ascii="Times New Roman" w:hAnsi="Times New Roman"/>
          <w:sz w:val="24"/>
          <w:szCs w:val="24"/>
        </w:rPr>
        <w:t xml:space="preserve"> изучения учебного предмета «Русский родной язык» на уровне основного общего образования ориентированы на применение знаний, умений и навыков в учебных ситуациях и реальных жизненных условиях.  </w:t>
      </w:r>
    </w:p>
    <w:p w:rsidR="0022625F" w:rsidRPr="0050022A" w:rsidRDefault="0022625F" w:rsidP="00016CD7">
      <w:pPr>
        <w:spacing w:after="0" w:line="240" w:lineRule="auto"/>
        <w:ind w:firstLine="426"/>
        <w:rPr>
          <w:rFonts w:ascii="Times New Roman" w:hAnsi="Times New Roman"/>
          <w:b/>
          <w:i/>
          <w:sz w:val="24"/>
          <w:szCs w:val="24"/>
        </w:rPr>
      </w:pPr>
      <w:r w:rsidRPr="0022625F">
        <w:rPr>
          <w:rFonts w:ascii="Times New Roman" w:hAnsi="Times New Roman"/>
          <w:sz w:val="24"/>
          <w:szCs w:val="24"/>
        </w:rPr>
        <w:t xml:space="preserve">В конце первого года  изучения курса русского родного языка в  основной общеобразовательной школе при реализации содержательной линии  </w:t>
      </w:r>
      <w:r w:rsidRPr="0050022A">
        <w:rPr>
          <w:rFonts w:ascii="Times New Roman" w:hAnsi="Times New Roman"/>
          <w:b/>
          <w:i/>
          <w:sz w:val="24"/>
          <w:szCs w:val="24"/>
        </w:rPr>
        <w:t>обучающийся научится:</w:t>
      </w:r>
    </w:p>
    <w:p w:rsidR="0022625F" w:rsidRPr="00D56D3B" w:rsidRDefault="0022625F" w:rsidP="00016CD7">
      <w:pPr>
        <w:spacing w:after="0" w:line="240" w:lineRule="auto"/>
        <w:ind w:firstLine="426"/>
        <w:rPr>
          <w:rFonts w:ascii="Times New Roman" w:hAnsi="Times New Roman"/>
          <w:b/>
          <w:sz w:val="24"/>
          <w:szCs w:val="24"/>
        </w:rPr>
      </w:pPr>
      <w:r w:rsidRPr="00D56D3B">
        <w:rPr>
          <w:rFonts w:ascii="Times New Roman" w:hAnsi="Times New Roman"/>
          <w:b/>
          <w:sz w:val="24"/>
          <w:szCs w:val="24"/>
        </w:rPr>
        <w:t xml:space="preserve">«Язык и культура»  </w:t>
      </w:r>
    </w:p>
    <w:p w:rsidR="0022625F" w:rsidRPr="0022625F" w:rsidRDefault="0022625F" w:rsidP="00016CD7">
      <w:pPr>
        <w:spacing w:after="0" w:line="240" w:lineRule="auto"/>
        <w:ind w:firstLine="426"/>
        <w:rPr>
          <w:rFonts w:ascii="Times New Roman" w:hAnsi="Times New Roman"/>
          <w:sz w:val="24"/>
          <w:szCs w:val="24"/>
        </w:rPr>
      </w:pPr>
      <w:r w:rsidRPr="0022625F">
        <w:rPr>
          <w:rFonts w:ascii="Times New Roman" w:hAnsi="Times New Roman"/>
          <w:sz w:val="24"/>
          <w:szCs w:val="24"/>
        </w:rPr>
        <w:t xml:space="preserve">•  понимать роль русского родного языка в жизни общества и государства, в современном мире; в жизни человека; </w:t>
      </w:r>
    </w:p>
    <w:p w:rsidR="0022625F" w:rsidRPr="0022625F" w:rsidRDefault="0022625F" w:rsidP="00016CD7">
      <w:pPr>
        <w:spacing w:after="0" w:line="240" w:lineRule="auto"/>
        <w:ind w:firstLine="426"/>
        <w:rPr>
          <w:rFonts w:ascii="Times New Roman" w:hAnsi="Times New Roman"/>
          <w:sz w:val="24"/>
          <w:szCs w:val="24"/>
        </w:rPr>
      </w:pPr>
      <w:r w:rsidRPr="0022625F">
        <w:rPr>
          <w:rFonts w:ascii="Times New Roman" w:hAnsi="Times New Roman"/>
          <w:sz w:val="24"/>
          <w:szCs w:val="24"/>
        </w:rPr>
        <w:t xml:space="preserve">•  понимать, что бережное отношение к родному языку является одним из необходимых качеств современного культурного человека; </w:t>
      </w:r>
    </w:p>
    <w:p w:rsidR="0022625F" w:rsidRPr="0022625F" w:rsidRDefault="0022625F" w:rsidP="00016CD7">
      <w:pPr>
        <w:spacing w:after="0" w:line="240" w:lineRule="auto"/>
        <w:ind w:firstLine="426"/>
        <w:rPr>
          <w:rFonts w:ascii="Times New Roman" w:hAnsi="Times New Roman"/>
          <w:sz w:val="24"/>
          <w:szCs w:val="24"/>
        </w:rPr>
      </w:pPr>
      <w:r w:rsidRPr="0022625F">
        <w:rPr>
          <w:rFonts w:ascii="Times New Roman" w:hAnsi="Times New Roman"/>
          <w:sz w:val="24"/>
          <w:szCs w:val="24"/>
        </w:rPr>
        <w:t xml:space="preserve">•  понимать, что язык —  развивающееся явление;  приводить примеры исторических изменений значений и форм слов; </w:t>
      </w:r>
    </w:p>
    <w:p w:rsidR="0022625F" w:rsidRDefault="0022625F" w:rsidP="00016CD7">
      <w:pPr>
        <w:spacing w:after="0" w:line="240" w:lineRule="auto"/>
        <w:ind w:firstLine="426"/>
        <w:rPr>
          <w:rFonts w:ascii="Times New Roman" w:hAnsi="Times New Roman"/>
          <w:sz w:val="24"/>
          <w:szCs w:val="24"/>
        </w:rPr>
      </w:pPr>
      <w:r w:rsidRPr="0022625F">
        <w:rPr>
          <w:rFonts w:ascii="Times New Roman" w:hAnsi="Times New Roman"/>
          <w:sz w:val="24"/>
          <w:szCs w:val="24"/>
        </w:rPr>
        <w:t>•  объяснять основные факты из истории  русской письменности и создания славянского алфавита;</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  распознавать и правильно объяснять значения изученных слов с национально-культурным компонентом, правильно употреблять их в </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речи;  </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  распознавать и характеризовать слова с живой внутренней формой, специфическим оценочно-характеризующим значением; правильно употреблять их в современных ситуациях речевого общения; </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  распознавать и правильно объяснять народно-поэтические эпитеты в русских народных и литературных сказках, народных песнях, художественной литературе, былинах; </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  распознавать крылатые слова и выражения из русских народных и литературных сказок, правильно употреблять их в современных ситуациях речевого общения; </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  понимать значения пословиц и поговорок, правильно употреблять изученные пословицы, поговорки  в современных ситуациях речевого общения; </w:t>
      </w:r>
    </w:p>
    <w:p w:rsid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понимать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употреблять их в современных ситуациях речевого общения;</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  распознавать имена традиционные и новые, популярные и устаревшие, а также  имена, входящие в состав пословиц и поговорок  и имеющие в силу этого определенную стилистическую окраску; </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  понимать взаимосвязь  происхождения названий старинных русских городов и истории народа, истории языка (в рамках изученного); </w:t>
      </w:r>
    </w:p>
    <w:p w:rsid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lastRenderedPageBreak/>
        <w:t>•  понимать назначение конкретного вида словаря, особенности строения его словарной статьи (толковые словари, словари пословиц и поговорок; словари синонимов, антонимов; словари эпитетов, метафор и сравнений; учебные этим</w:t>
      </w:r>
      <w:r>
        <w:rPr>
          <w:rFonts w:ascii="Times New Roman" w:hAnsi="Times New Roman"/>
          <w:sz w:val="24"/>
          <w:szCs w:val="24"/>
        </w:rPr>
        <w:t>ологические словари) и уметь им пользоваться.</w:t>
      </w:r>
    </w:p>
    <w:p w:rsidR="00D56D3B" w:rsidRPr="00D56D3B" w:rsidRDefault="00D56D3B" w:rsidP="00016CD7">
      <w:pPr>
        <w:spacing w:after="0" w:line="240" w:lineRule="auto"/>
        <w:ind w:firstLine="426"/>
        <w:rPr>
          <w:rFonts w:ascii="Times New Roman" w:hAnsi="Times New Roman"/>
          <w:b/>
          <w:sz w:val="24"/>
          <w:szCs w:val="24"/>
        </w:rPr>
      </w:pPr>
      <w:r w:rsidRPr="00D56D3B">
        <w:rPr>
          <w:rFonts w:ascii="Times New Roman" w:hAnsi="Times New Roman"/>
          <w:b/>
          <w:sz w:val="24"/>
          <w:szCs w:val="24"/>
        </w:rPr>
        <w:t xml:space="preserve">«Культура речи» </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  различать постоянное и подвижное ударение в именах существительных,  именах прилагательных, глаголах  (в рамках изученного); </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   соблюдать нормы ударения в отдельных грамматических формах имён существительных, прилагательных, глаголов (в рамках изученного);  </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  анализировать смыслоразличительную роль ударения на примере омографов; корректно употреблять омографы в письменной речи; </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различать варианты орфоэпической и акцентологической нормы; употреблять  слова с уч</w:t>
      </w:r>
      <w:r>
        <w:rPr>
          <w:rFonts w:ascii="Times New Roman" w:hAnsi="Times New Roman"/>
          <w:sz w:val="24"/>
          <w:szCs w:val="24"/>
        </w:rPr>
        <w:t xml:space="preserve">етом произносительных вариантов </w:t>
      </w:r>
      <w:r w:rsidRPr="00D56D3B">
        <w:rPr>
          <w:rFonts w:ascii="Times New Roman" w:hAnsi="Times New Roman"/>
          <w:sz w:val="24"/>
          <w:szCs w:val="24"/>
        </w:rPr>
        <w:t xml:space="preserve">орфоэпической нормы (в рамках изученного);  </w:t>
      </w:r>
    </w:p>
    <w:p w:rsidR="00D56D3B" w:rsidRP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xml:space="preserve">•  правильно выбирать слово, максимально соответствующее обозначаемому им предмету или явлению реальной действительности; </w:t>
      </w:r>
    </w:p>
    <w:p w:rsidR="00D56D3B" w:rsidRDefault="00D56D3B" w:rsidP="00016CD7">
      <w:pPr>
        <w:spacing w:after="0" w:line="240" w:lineRule="auto"/>
        <w:ind w:firstLine="426"/>
        <w:rPr>
          <w:rFonts w:ascii="Times New Roman" w:hAnsi="Times New Roman"/>
          <w:sz w:val="24"/>
          <w:szCs w:val="24"/>
        </w:rPr>
      </w:pPr>
      <w:r w:rsidRPr="00D56D3B">
        <w:rPr>
          <w:rFonts w:ascii="Times New Roman" w:hAnsi="Times New Roman"/>
          <w:sz w:val="24"/>
          <w:szCs w:val="24"/>
        </w:rPr>
        <w:t>•  соблюдать  нормы употребления синонимов‚ антонимов, омонимов, паронимов (в рамках изученного);</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употреблять слова в соответстви</w:t>
      </w:r>
      <w:r>
        <w:rPr>
          <w:rFonts w:ascii="Times New Roman" w:hAnsi="Times New Roman"/>
          <w:sz w:val="24"/>
          <w:szCs w:val="24"/>
        </w:rPr>
        <w:t xml:space="preserve">и с их лексическим значением и </w:t>
      </w:r>
      <w:r w:rsidRPr="00D56D3B">
        <w:rPr>
          <w:rFonts w:ascii="Times New Roman" w:hAnsi="Times New Roman"/>
          <w:sz w:val="24"/>
          <w:szCs w:val="24"/>
        </w:rPr>
        <w:t>правилами  лексической сочетаемост</w:t>
      </w:r>
      <w:r>
        <w:rPr>
          <w:rFonts w:ascii="Times New Roman" w:hAnsi="Times New Roman"/>
          <w:sz w:val="24"/>
          <w:szCs w:val="24"/>
        </w:rPr>
        <w:t xml:space="preserve">и в художественной литературе, </w:t>
      </w:r>
      <w:r w:rsidRPr="00D56D3B">
        <w:rPr>
          <w:rFonts w:ascii="Times New Roman" w:hAnsi="Times New Roman"/>
          <w:sz w:val="24"/>
          <w:szCs w:val="24"/>
        </w:rPr>
        <w:t xml:space="preserve">разговорной речи;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различать  слова с различной стилистической окраской; употреблять имена существительные, пр</w:t>
      </w:r>
      <w:r>
        <w:rPr>
          <w:rFonts w:ascii="Times New Roman" w:hAnsi="Times New Roman"/>
          <w:sz w:val="24"/>
          <w:szCs w:val="24"/>
        </w:rPr>
        <w:t xml:space="preserve">илагательные, глаголы с учетом </w:t>
      </w:r>
      <w:r w:rsidRPr="00D56D3B">
        <w:rPr>
          <w:rFonts w:ascii="Times New Roman" w:hAnsi="Times New Roman"/>
          <w:sz w:val="24"/>
          <w:szCs w:val="24"/>
        </w:rPr>
        <w:t xml:space="preserve">стилистических норм современного русского языка;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употреблять синонимы с учетом сти</w:t>
      </w:r>
      <w:r>
        <w:rPr>
          <w:rFonts w:ascii="Times New Roman" w:hAnsi="Times New Roman"/>
          <w:sz w:val="24"/>
          <w:szCs w:val="24"/>
        </w:rPr>
        <w:t xml:space="preserve">листических  норм современного </w:t>
      </w:r>
      <w:r w:rsidRPr="00D56D3B">
        <w:rPr>
          <w:rFonts w:ascii="Times New Roman" w:hAnsi="Times New Roman"/>
          <w:sz w:val="24"/>
          <w:szCs w:val="24"/>
        </w:rPr>
        <w:t xml:space="preserve">русского языка;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определять род заимствованных несклоняемых имён существительных; сложных существительных; им</w:t>
      </w:r>
      <w:r>
        <w:rPr>
          <w:rFonts w:ascii="Times New Roman" w:hAnsi="Times New Roman"/>
          <w:sz w:val="24"/>
          <w:szCs w:val="24"/>
        </w:rPr>
        <w:t xml:space="preserve">ен собственных (географических </w:t>
      </w:r>
      <w:r w:rsidRPr="00D56D3B">
        <w:rPr>
          <w:rFonts w:ascii="Times New Roman" w:hAnsi="Times New Roman"/>
          <w:sz w:val="24"/>
          <w:szCs w:val="24"/>
        </w:rPr>
        <w:t>названий); аббревиатур и корректно у</w:t>
      </w:r>
      <w:r>
        <w:rPr>
          <w:rFonts w:ascii="Times New Roman" w:hAnsi="Times New Roman"/>
          <w:sz w:val="24"/>
          <w:szCs w:val="24"/>
        </w:rPr>
        <w:t xml:space="preserve">потреблять их в речи (в рамках </w:t>
      </w:r>
      <w:r w:rsidRPr="00D56D3B">
        <w:rPr>
          <w:rFonts w:ascii="Times New Roman" w:hAnsi="Times New Roman"/>
          <w:sz w:val="24"/>
          <w:szCs w:val="24"/>
        </w:rPr>
        <w:t xml:space="preserve">изученного);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различать варианты грамматической нормы: литературных и разговорных форм именительно</w:t>
      </w:r>
      <w:r>
        <w:rPr>
          <w:rFonts w:ascii="Times New Roman" w:hAnsi="Times New Roman"/>
          <w:sz w:val="24"/>
          <w:szCs w:val="24"/>
        </w:rPr>
        <w:t xml:space="preserve">го падежа множественного числа </w:t>
      </w:r>
      <w:r w:rsidRPr="00D56D3B">
        <w:rPr>
          <w:rFonts w:ascii="Times New Roman" w:hAnsi="Times New Roman"/>
          <w:sz w:val="24"/>
          <w:szCs w:val="24"/>
        </w:rPr>
        <w:t>существительных мужского рода‚</w:t>
      </w:r>
      <w:r>
        <w:rPr>
          <w:rFonts w:ascii="Times New Roman" w:hAnsi="Times New Roman"/>
          <w:sz w:val="24"/>
          <w:szCs w:val="24"/>
        </w:rPr>
        <w:t xml:space="preserve"> форм существительных мужского </w:t>
      </w:r>
      <w:r w:rsidRPr="00D56D3B">
        <w:rPr>
          <w:rFonts w:ascii="Times New Roman" w:hAnsi="Times New Roman"/>
          <w:sz w:val="24"/>
          <w:szCs w:val="24"/>
        </w:rPr>
        <w:t>рода множественного числа с</w:t>
      </w:r>
      <w:r>
        <w:rPr>
          <w:rFonts w:ascii="Times New Roman" w:hAnsi="Times New Roman"/>
          <w:sz w:val="24"/>
          <w:szCs w:val="24"/>
        </w:rPr>
        <w:t xml:space="preserve"> окончаниями  -а(-я),  -ы(-и)‚ </w:t>
      </w:r>
      <w:r w:rsidRPr="00D56D3B">
        <w:rPr>
          <w:rFonts w:ascii="Times New Roman" w:hAnsi="Times New Roman"/>
          <w:sz w:val="24"/>
          <w:szCs w:val="24"/>
        </w:rPr>
        <w:t>различающихся по смыслу‚ и корректно у</w:t>
      </w:r>
      <w:r>
        <w:rPr>
          <w:rFonts w:ascii="Times New Roman" w:hAnsi="Times New Roman"/>
          <w:sz w:val="24"/>
          <w:szCs w:val="24"/>
        </w:rPr>
        <w:t xml:space="preserve">потреблять их в речи (в рамках </w:t>
      </w:r>
      <w:r w:rsidRPr="00D56D3B">
        <w:rPr>
          <w:rFonts w:ascii="Times New Roman" w:hAnsi="Times New Roman"/>
          <w:sz w:val="24"/>
          <w:szCs w:val="24"/>
        </w:rPr>
        <w:t xml:space="preserve">изученного); </w:t>
      </w:r>
    </w:p>
    <w:p w:rsidR="0022625F"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различать типичные речевые ошибки;  выявлять и исправлять речевые </w:t>
      </w:r>
      <w:r>
        <w:rPr>
          <w:rFonts w:ascii="Times New Roman" w:hAnsi="Times New Roman"/>
          <w:sz w:val="24"/>
          <w:szCs w:val="24"/>
        </w:rPr>
        <w:t>ошибки в устной речи;</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различать типичные речевые </w:t>
      </w:r>
      <w:r>
        <w:rPr>
          <w:rFonts w:ascii="Times New Roman" w:hAnsi="Times New Roman"/>
          <w:sz w:val="24"/>
          <w:szCs w:val="24"/>
        </w:rPr>
        <w:t xml:space="preserve">ошибки, связанные с нарушением </w:t>
      </w:r>
      <w:r w:rsidRPr="00D56D3B">
        <w:rPr>
          <w:rFonts w:ascii="Times New Roman" w:hAnsi="Times New Roman"/>
          <w:sz w:val="24"/>
          <w:szCs w:val="24"/>
        </w:rPr>
        <w:t xml:space="preserve">грамматической нормы; выявлять и исправлять грамматические ошибки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в устной речи;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соблюдать этикетные формы и фор</w:t>
      </w:r>
      <w:r>
        <w:rPr>
          <w:rFonts w:ascii="Times New Roman" w:hAnsi="Times New Roman"/>
          <w:sz w:val="24"/>
          <w:szCs w:val="24"/>
        </w:rPr>
        <w:t xml:space="preserve">мулы обращения в официальной и </w:t>
      </w:r>
      <w:r w:rsidRPr="00D56D3B">
        <w:rPr>
          <w:rFonts w:ascii="Times New Roman" w:hAnsi="Times New Roman"/>
          <w:sz w:val="24"/>
          <w:szCs w:val="24"/>
        </w:rPr>
        <w:t>неофициальной речево</w:t>
      </w:r>
      <w:r>
        <w:rPr>
          <w:rFonts w:ascii="Times New Roman" w:hAnsi="Times New Roman"/>
          <w:sz w:val="24"/>
          <w:szCs w:val="24"/>
        </w:rPr>
        <w:t xml:space="preserve">й ситуации; современные формулы </w:t>
      </w:r>
      <w:r w:rsidRPr="00D56D3B">
        <w:rPr>
          <w:rFonts w:ascii="Times New Roman" w:hAnsi="Times New Roman"/>
          <w:sz w:val="24"/>
          <w:szCs w:val="24"/>
        </w:rPr>
        <w:t xml:space="preserve">обращения к незнакомому человеку; корректно употреблять форму «он» в ситуациях диалога и полилога;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соблюдать этикетные формы </w:t>
      </w:r>
      <w:r>
        <w:rPr>
          <w:rFonts w:ascii="Times New Roman" w:hAnsi="Times New Roman"/>
          <w:sz w:val="24"/>
          <w:szCs w:val="24"/>
        </w:rPr>
        <w:t xml:space="preserve">и устойчивые формулы‚ принципы </w:t>
      </w:r>
      <w:r w:rsidRPr="00D56D3B">
        <w:rPr>
          <w:rFonts w:ascii="Times New Roman" w:hAnsi="Times New Roman"/>
          <w:sz w:val="24"/>
          <w:szCs w:val="24"/>
        </w:rPr>
        <w:t xml:space="preserve">этикетного общения, лежащие в основе национального речевого этикета;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соблюдать русскую этикетную вер</w:t>
      </w:r>
      <w:r>
        <w:rPr>
          <w:rFonts w:ascii="Times New Roman" w:hAnsi="Times New Roman"/>
          <w:sz w:val="24"/>
          <w:szCs w:val="24"/>
        </w:rPr>
        <w:t xml:space="preserve">бальную и невербальную  манеру </w:t>
      </w:r>
      <w:r w:rsidRPr="00D56D3B">
        <w:rPr>
          <w:rFonts w:ascii="Times New Roman" w:hAnsi="Times New Roman"/>
          <w:sz w:val="24"/>
          <w:szCs w:val="24"/>
        </w:rPr>
        <w:t xml:space="preserve">общения;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использовать толковые, в том числе мультимедийные, словари для определения лексического значения слова, особенностей употребления;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использовать орфоэпические, в том числе мультимедийные, орфографические словари для определения нормативного произношения слова; вариантов произношения; нормативных вариантов написания;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lastRenderedPageBreak/>
        <w:t>•  использовать словари синонимов, ан</w:t>
      </w:r>
      <w:r>
        <w:rPr>
          <w:rFonts w:ascii="Times New Roman" w:hAnsi="Times New Roman"/>
          <w:sz w:val="24"/>
          <w:szCs w:val="24"/>
        </w:rPr>
        <w:t xml:space="preserve">тонимов для уточнения значения </w:t>
      </w:r>
      <w:r w:rsidRPr="00D56D3B">
        <w:rPr>
          <w:rFonts w:ascii="Times New Roman" w:hAnsi="Times New Roman"/>
          <w:sz w:val="24"/>
          <w:szCs w:val="24"/>
        </w:rPr>
        <w:t>слов, подбора к ним синонимов,  ан</w:t>
      </w:r>
      <w:r>
        <w:rPr>
          <w:rFonts w:ascii="Times New Roman" w:hAnsi="Times New Roman"/>
          <w:sz w:val="24"/>
          <w:szCs w:val="24"/>
        </w:rPr>
        <w:t xml:space="preserve">тонимов, а  также  в  процессе </w:t>
      </w:r>
      <w:r w:rsidRPr="00D56D3B">
        <w:rPr>
          <w:rFonts w:ascii="Times New Roman" w:hAnsi="Times New Roman"/>
          <w:sz w:val="24"/>
          <w:szCs w:val="24"/>
        </w:rPr>
        <w:t xml:space="preserve">редактирования текста; </w:t>
      </w:r>
    </w:p>
    <w:p w:rsid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использовать грамматические словари и справочники для уточнения нормы формообразования, словоизменения, построения словосочетания</w:t>
      </w:r>
      <w:r>
        <w:rPr>
          <w:rFonts w:ascii="Times New Roman" w:hAnsi="Times New Roman"/>
          <w:sz w:val="24"/>
          <w:szCs w:val="24"/>
        </w:rPr>
        <w:t xml:space="preserve"> </w:t>
      </w:r>
      <w:r w:rsidRPr="00D56D3B">
        <w:rPr>
          <w:rFonts w:ascii="Times New Roman" w:hAnsi="Times New Roman"/>
          <w:sz w:val="24"/>
          <w:szCs w:val="24"/>
        </w:rPr>
        <w:t>и предложения; опознавания вар</w:t>
      </w:r>
      <w:r>
        <w:rPr>
          <w:rFonts w:ascii="Times New Roman" w:hAnsi="Times New Roman"/>
          <w:sz w:val="24"/>
          <w:szCs w:val="24"/>
        </w:rPr>
        <w:t>иантов грамматической нормы; в процессе редактирования текста.</w:t>
      </w:r>
    </w:p>
    <w:p w:rsidR="00D56D3B" w:rsidRPr="00D56D3B" w:rsidRDefault="00D56D3B" w:rsidP="00016CD7">
      <w:pPr>
        <w:spacing w:after="0" w:line="240" w:lineRule="auto"/>
        <w:rPr>
          <w:rFonts w:ascii="Times New Roman" w:hAnsi="Times New Roman"/>
          <w:b/>
          <w:sz w:val="24"/>
          <w:szCs w:val="24"/>
        </w:rPr>
      </w:pPr>
      <w:r w:rsidRPr="00D56D3B">
        <w:rPr>
          <w:rFonts w:ascii="Times New Roman" w:hAnsi="Times New Roman"/>
          <w:b/>
          <w:sz w:val="24"/>
          <w:szCs w:val="24"/>
        </w:rPr>
        <w:t xml:space="preserve">«Речь. Речевая деятельность. Текст»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использовать различные виды слушания</w:t>
      </w:r>
      <w:r>
        <w:rPr>
          <w:rFonts w:ascii="Times New Roman" w:hAnsi="Times New Roman"/>
          <w:sz w:val="24"/>
          <w:szCs w:val="24"/>
        </w:rPr>
        <w:t xml:space="preserve"> (выборочное‚ ознакомительное) </w:t>
      </w:r>
      <w:r w:rsidRPr="00D56D3B">
        <w:rPr>
          <w:rFonts w:ascii="Times New Roman" w:hAnsi="Times New Roman"/>
          <w:sz w:val="24"/>
          <w:szCs w:val="24"/>
        </w:rPr>
        <w:t xml:space="preserve">текстов различных функционально-смысловых типов речи;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пользоваться различным</w:t>
      </w:r>
      <w:r>
        <w:rPr>
          <w:rFonts w:ascii="Times New Roman" w:hAnsi="Times New Roman"/>
          <w:sz w:val="24"/>
          <w:szCs w:val="24"/>
        </w:rPr>
        <w:t xml:space="preserve">и видами чтения (просмотровым, </w:t>
      </w:r>
      <w:r w:rsidRPr="00D56D3B">
        <w:rPr>
          <w:rFonts w:ascii="Times New Roman" w:hAnsi="Times New Roman"/>
          <w:sz w:val="24"/>
          <w:szCs w:val="24"/>
        </w:rPr>
        <w:t>ознакомительным, изучающ</w:t>
      </w:r>
      <w:r>
        <w:rPr>
          <w:rFonts w:ascii="Times New Roman" w:hAnsi="Times New Roman"/>
          <w:sz w:val="24"/>
          <w:szCs w:val="24"/>
        </w:rPr>
        <w:t xml:space="preserve">им, поисковым) учебно-научных, </w:t>
      </w:r>
      <w:r w:rsidRPr="00D56D3B">
        <w:rPr>
          <w:rFonts w:ascii="Times New Roman" w:hAnsi="Times New Roman"/>
          <w:sz w:val="24"/>
          <w:szCs w:val="24"/>
        </w:rPr>
        <w:t>художественных, публицистических т</w:t>
      </w:r>
      <w:r>
        <w:rPr>
          <w:rFonts w:ascii="Times New Roman" w:hAnsi="Times New Roman"/>
          <w:sz w:val="24"/>
          <w:szCs w:val="24"/>
        </w:rPr>
        <w:t>екстов различных функционально-</w:t>
      </w:r>
      <w:r w:rsidRPr="00D56D3B">
        <w:rPr>
          <w:rFonts w:ascii="Times New Roman" w:hAnsi="Times New Roman"/>
          <w:sz w:val="24"/>
          <w:szCs w:val="24"/>
        </w:rPr>
        <w:t xml:space="preserve">смысловых типов речи;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оценивать собственную и чужую речь с точки зрения правильного, точного, выразительного словоупотребления и интонирования; </w:t>
      </w:r>
    </w:p>
    <w:p w:rsid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анализировать и создавать (с опорой н</w:t>
      </w:r>
      <w:r>
        <w:rPr>
          <w:rFonts w:ascii="Times New Roman" w:hAnsi="Times New Roman"/>
          <w:sz w:val="24"/>
          <w:szCs w:val="24"/>
        </w:rPr>
        <w:t xml:space="preserve">а образец) устные и письменные </w:t>
      </w:r>
      <w:r w:rsidRPr="00D56D3B">
        <w:rPr>
          <w:rFonts w:ascii="Times New Roman" w:hAnsi="Times New Roman"/>
          <w:sz w:val="24"/>
          <w:szCs w:val="24"/>
        </w:rPr>
        <w:t xml:space="preserve">тексты описательного типа: определение, собственно описание;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анализировать и создавать (с опорой на обра</w:t>
      </w:r>
      <w:r>
        <w:rPr>
          <w:rFonts w:ascii="Times New Roman" w:hAnsi="Times New Roman"/>
          <w:sz w:val="24"/>
          <w:szCs w:val="24"/>
        </w:rPr>
        <w:t xml:space="preserve">зец) устные и письменные </w:t>
      </w:r>
      <w:r w:rsidRPr="00D56D3B">
        <w:rPr>
          <w:rFonts w:ascii="Times New Roman" w:hAnsi="Times New Roman"/>
          <w:sz w:val="24"/>
          <w:szCs w:val="24"/>
        </w:rPr>
        <w:t xml:space="preserve">тексты аргументативного типа (рассуждение);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анализировать и создавать (с опорой н</w:t>
      </w:r>
      <w:r>
        <w:rPr>
          <w:rFonts w:ascii="Times New Roman" w:hAnsi="Times New Roman"/>
          <w:sz w:val="24"/>
          <w:szCs w:val="24"/>
        </w:rPr>
        <w:t xml:space="preserve">а образец) устные и письменные </w:t>
      </w:r>
      <w:r w:rsidRPr="00D56D3B">
        <w:rPr>
          <w:rFonts w:ascii="Times New Roman" w:hAnsi="Times New Roman"/>
          <w:sz w:val="24"/>
          <w:szCs w:val="24"/>
        </w:rPr>
        <w:t xml:space="preserve">повествовательные тексты;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строить устные учебно-научные монологические сообщения различных функционально-смысловых типов речи (ответ на уроке);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участвовать в беседе и поддерживать д</w:t>
      </w:r>
      <w:r>
        <w:rPr>
          <w:rFonts w:ascii="Times New Roman" w:hAnsi="Times New Roman"/>
          <w:sz w:val="24"/>
          <w:szCs w:val="24"/>
        </w:rPr>
        <w:t xml:space="preserve">иалог,  сохранять инициативу в </w:t>
      </w:r>
      <w:r w:rsidRPr="00D56D3B">
        <w:rPr>
          <w:rFonts w:ascii="Times New Roman" w:hAnsi="Times New Roman"/>
          <w:sz w:val="24"/>
          <w:szCs w:val="24"/>
        </w:rPr>
        <w:t xml:space="preserve">диалоге, завершать диалог;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анализировать прослушанный или прочитанный текст с точки зрения его композиционных особенностей, количества микротем;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устанавливать логические связи меж</w:t>
      </w:r>
      <w:r>
        <w:rPr>
          <w:rFonts w:ascii="Times New Roman" w:hAnsi="Times New Roman"/>
          <w:sz w:val="24"/>
          <w:szCs w:val="24"/>
        </w:rPr>
        <w:t xml:space="preserve">ду абзацами и частями текста и </w:t>
      </w:r>
      <w:r w:rsidRPr="00D56D3B">
        <w:rPr>
          <w:rFonts w:ascii="Times New Roman" w:hAnsi="Times New Roman"/>
          <w:sz w:val="24"/>
          <w:szCs w:val="24"/>
        </w:rPr>
        <w:t xml:space="preserve">определять средства их выражения;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владеть умениями информационной</w:t>
      </w:r>
      <w:r>
        <w:rPr>
          <w:rFonts w:ascii="Times New Roman" w:hAnsi="Times New Roman"/>
          <w:sz w:val="24"/>
          <w:szCs w:val="24"/>
        </w:rPr>
        <w:t xml:space="preserve"> переработки прослушанного или </w:t>
      </w:r>
      <w:r w:rsidRPr="00D56D3B">
        <w:rPr>
          <w:rFonts w:ascii="Times New Roman" w:hAnsi="Times New Roman"/>
          <w:sz w:val="24"/>
          <w:szCs w:val="24"/>
        </w:rPr>
        <w:t>прочитанного текста:  составлят</w:t>
      </w:r>
      <w:r>
        <w:rPr>
          <w:rFonts w:ascii="Times New Roman" w:hAnsi="Times New Roman"/>
          <w:sz w:val="24"/>
          <w:szCs w:val="24"/>
        </w:rPr>
        <w:t xml:space="preserve">ь разные виды плана (назывной, </w:t>
      </w:r>
      <w:r w:rsidRPr="00D56D3B">
        <w:rPr>
          <w:rFonts w:ascii="Times New Roman" w:hAnsi="Times New Roman"/>
          <w:sz w:val="24"/>
          <w:szCs w:val="24"/>
        </w:rPr>
        <w:t xml:space="preserve">вопросный, тезисный);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владеть приемами работы с заголовком текста;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уместно использовать коммуникативные стратегии и тактики устного общения: приветствие, просьбу, принесение извинений;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создавать объявления (в устной и письменной форме) официа</w:t>
      </w:r>
      <w:r>
        <w:rPr>
          <w:rFonts w:ascii="Times New Roman" w:hAnsi="Times New Roman"/>
          <w:sz w:val="24"/>
          <w:szCs w:val="24"/>
        </w:rPr>
        <w:t>льно-</w:t>
      </w:r>
      <w:r w:rsidRPr="00D56D3B">
        <w:rPr>
          <w:rFonts w:ascii="Times New Roman" w:hAnsi="Times New Roman"/>
          <w:sz w:val="24"/>
          <w:szCs w:val="24"/>
        </w:rPr>
        <w:t xml:space="preserve">делового стиля;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анализировать и создавать тексты п</w:t>
      </w:r>
      <w:r>
        <w:rPr>
          <w:rFonts w:ascii="Times New Roman" w:hAnsi="Times New Roman"/>
          <w:sz w:val="24"/>
          <w:szCs w:val="24"/>
        </w:rPr>
        <w:t xml:space="preserve">ублицистических жанров (девиз, </w:t>
      </w:r>
      <w:r w:rsidRPr="00D56D3B">
        <w:rPr>
          <w:rFonts w:ascii="Times New Roman" w:hAnsi="Times New Roman"/>
          <w:sz w:val="24"/>
          <w:szCs w:val="24"/>
        </w:rPr>
        <w:t xml:space="preserve">слоган); </w:t>
      </w:r>
    </w:p>
    <w:p w:rsid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анализировать и интерпретировать тексты фольклора и художественные тексты или их фрагменты  (народные и </w:t>
      </w:r>
      <w:r>
        <w:rPr>
          <w:rFonts w:ascii="Times New Roman" w:hAnsi="Times New Roman"/>
          <w:sz w:val="24"/>
          <w:szCs w:val="24"/>
        </w:rPr>
        <w:t xml:space="preserve">литературные сказки, рассказы, </w:t>
      </w:r>
      <w:r w:rsidRPr="00D56D3B">
        <w:rPr>
          <w:rFonts w:ascii="Times New Roman" w:hAnsi="Times New Roman"/>
          <w:sz w:val="24"/>
          <w:szCs w:val="24"/>
        </w:rPr>
        <w:t>загадки, пословицы, былины);</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xml:space="preserve">•  владеть приемами работы с оглавлением, списком литературы;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редактировать собственные текст</w:t>
      </w:r>
      <w:r w:rsidR="00F420D4">
        <w:rPr>
          <w:rFonts w:ascii="Times New Roman" w:hAnsi="Times New Roman"/>
          <w:sz w:val="24"/>
          <w:szCs w:val="24"/>
        </w:rPr>
        <w:t xml:space="preserve">ы с целью совершенствования их </w:t>
      </w:r>
      <w:r w:rsidRPr="00D56D3B">
        <w:rPr>
          <w:rFonts w:ascii="Times New Roman" w:hAnsi="Times New Roman"/>
          <w:sz w:val="24"/>
          <w:szCs w:val="24"/>
        </w:rPr>
        <w:t>содержания и формы; сопоставлят</w:t>
      </w:r>
      <w:r w:rsidR="00F420D4">
        <w:rPr>
          <w:rFonts w:ascii="Times New Roman" w:hAnsi="Times New Roman"/>
          <w:sz w:val="24"/>
          <w:szCs w:val="24"/>
        </w:rPr>
        <w:t xml:space="preserve">ь черновой и отредактированный </w:t>
      </w:r>
      <w:r w:rsidRPr="00D56D3B">
        <w:rPr>
          <w:rFonts w:ascii="Times New Roman" w:hAnsi="Times New Roman"/>
          <w:sz w:val="24"/>
          <w:szCs w:val="24"/>
        </w:rPr>
        <w:t xml:space="preserve">тексты; </w:t>
      </w:r>
    </w:p>
    <w:p w:rsidR="00D56D3B" w:rsidRP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создавать тексты как результат проектной (исследовательской) деятельности; оформлять реферат в п</w:t>
      </w:r>
      <w:r w:rsidR="00F420D4">
        <w:rPr>
          <w:rFonts w:ascii="Times New Roman" w:hAnsi="Times New Roman"/>
          <w:sz w:val="24"/>
          <w:szCs w:val="24"/>
        </w:rPr>
        <w:t xml:space="preserve">исьменной форме и представлять </w:t>
      </w:r>
      <w:r w:rsidRPr="00D56D3B">
        <w:rPr>
          <w:rFonts w:ascii="Times New Roman" w:hAnsi="Times New Roman"/>
          <w:sz w:val="24"/>
          <w:szCs w:val="24"/>
        </w:rPr>
        <w:t xml:space="preserve">его в устной форме; </w:t>
      </w:r>
    </w:p>
    <w:p w:rsidR="00D56D3B" w:rsidRDefault="00D56D3B" w:rsidP="00016CD7">
      <w:pPr>
        <w:spacing w:after="0" w:line="240" w:lineRule="auto"/>
        <w:rPr>
          <w:rFonts w:ascii="Times New Roman" w:hAnsi="Times New Roman"/>
          <w:sz w:val="24"/>
          <w:szCs w:val="24"/>
        </w:rPr>
      </w:pPr>
      <w:r w:rsidRPr="00D56D3B">
        <w:rPr>
          <w:rFonts w:ascii="Times New Roman" w:hAnsi="Times New Roman"/>
          <w:sz w:val="24"/>
          <w:szCs w:val="24"/>
        </w:rPr>
        <w:t>•  знать и соблюдать правила информационной безопасности при общении в социальных сетях.</w:t>
      </w:r>
    </w:p>
    <w:p w:rsidR="0050022A" w:rsidRDefault="0050022A" w:rsidP="0050022A">
      <w:pPr>
        <w:spacing w:after="0" w:line="240" w:lineRule="auto"/>
        <w:ind w:right="-141"/>
        <w:jc w:val="center"/>
        <w:rPr>
          <w:rFonts w:ascii="Times New Roman" w:hAnsi="Times New Roman"/>
          <w:b/>
          <w:sz w:val="24"/>
        </w:rPr>
      </w:pPr>
    </w:p>
    <w:p w:rsidR="00801AE3" w:rsidRDefault="00801AE3" w:rsidP="00801AE3">
      <w:pPr>
        <w:pStyle w:val="a3"/>
        <w:spacing w:after="0" w:line="240" w:lineRule="auto"/>
        <w:ind w:right="-141"/>
        <w:rPr>
          <w:rFonts w:ascii="Times New Roman" w:hAnsi="Times New Roman"/>
          <w:b/>
          <w:sz w:val="24"/>
        </w:rPr>
      </w:pPr>
    </w:p>
    <w:p w:rsidR="00801AE3" w:rsidRPr="00801AE3" w:rsidRDefault="00801AE3" w:rsidP="00801AE3">
      <w:pPr>
        <w:spacing w:after="0" w:line="240" w:lineRule="auto"/>
        <w:ind w:right="-141"/>
        <w:rPr>
          <w:rFonts w:ascii="Times New Roman" w:hAnsi="Times New Roman"/>
          <w:b/>
          <w:sz w:val="24"/>
        </w:rPr>
      </w:pPr>
      <w:bookmarkStart w:id="0" w:name="_GoBack"/>
      <w:bookmarkEnd w:id="0"/>
    </w:p>
    <w:p w:rsidR="00036B9B" w:rsidRPr="0050022A" w:rsidRDefault="00036B9B" w:rsidP="008758CA">
      <w:pPr>
        <w:pStyle w:val="a3"/>
        <w:numPr>
          <w:ilvl w:val="0"/>
          <w:numId w:val="8"/>
        </w:numPr>
        <w:spacing w:after="0" w:line="240" w:lineRule="auto"/>
        <w:ind w:right="-141"/>
        <w:jc w:val="center"/>
        <w:rPr>
          <w:rFonts w:ascii="Times New Roman" w:hAnsi="Times New Roman"/>
          <w:b/>
          <w:sz w:val="24"/>
        </w:rPr>
      </w:pPr>
      <w:r w:rsidRPr="0050022A">
        <w:rPr>
          <w:rFonts w:ascii="Times New Roman" w:hAnsi="Times New Roman"/>
          <w:b/>
          <w:sz w:val="24"/>
        </w:rPr>
        <w:lastRenderedPageBreak/>
        <w:t>ПРИМЕРНЫЕ ТЕМЫ И ОЦЕНИВАНИЕ</w:t>
      </w:r>
    </w:p>
    <w:p w:rsidR="00036B9B" w:rsidRPr="00036B9B" w:rsidRDefault="00036B9B" w:rsidP="00016CD7">
      <w:pPr>
        <w:spacing w:after="0" w:line="240" w:lineRule="auto"/>
        <w:ind w:right="-141" w:firstLine="567"/>
        <w:jc w:val="center"/>
        <w:rPr>
          <w:rFonts w:ascii="Times New Roman" w:hAnsi="Times New Roman"/>
          <w:b/>
          <w:sz w:val="24"/>
        </w:rPr>
      </w:pPr>
      <w:r w:rsidRPr="00036B9B">
        <w:rPr>
          <w:rFonts w:ascii="Times New Roman" w:hAnsi="Times New Roman"/>
          <w:b/>
          <w:sz w:val="24"/>
        </w:rPr>
        <w:t xml:space="preserve">ПРОЕКТНЫХ И ИССЛЕДОВАТЕЛЬСКИХ РАБОТ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 </w:t>
      </w:r>
    </w:p>
    <w:p w:rsidR="00036B9B" w:rsidRPr="0050022A" w:rsidRDefault="00036B9B" w:rsidP="00016CD7">
      <w:pPr>
        <w:spacing w:after="0" w:line="240" w:lineRule="auto"/>
        <w:ind w:right="-141" w:firstLine="567"/>
        <w:jc w:val="both"/>
        <w:rPr>
          <w:rFonts w:ascii="Times New Roman" w:hAnsi="Times New Roman"/>
          <w:sz w:val="24"/>
        </w:rPr>
      </w:pPr>
      <w:r w:rsidRPr="0050022A">
        <w:rPr>
          <w:rFonts w:ascii="Times New Roman" w:hAnsi="Times New Roman"/>
          <w:b/>
          <w:i/>
          <w:sz w:val="24"/>
        </w:rPr>
        <w:t>Примерная тематика проектных и исследовательских работ</w:t>
      </w:r>
      <w:r w:rsidR="0050022A">
        <w:rPr>
          <w:rFonts w:ascii="Times New Roman" w:hAnsi="Times New Roman"/>
          <w:sz w:val="24"/>
        </w:rPr>
        <w:t>:</w:t>
      </w:r>
      <w:r w:rsidRPr="0050022A">
        <w:rPr>
          <w:rFonts w:ascii="Times New Roman" w:hAnsi="Times New Roman"/>
          <w:sz w:val="24"/>
        </w:rPr>
        <w:t xml:space="preserve">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1.  Из истории русских имен.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2.  Русские пословицы и поговорки о гостеприимстве и хлебосольстве.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3.  Словарик пословиц о характере человека, его качествах.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4.  Словарь одного слова.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5.  Календарь пословиц о временах года.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6.  Карта «Интересные названия городов моего края/России».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7.  Понимаем ли мы язык Пушкина?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8.  Этикетные формы обращения.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9.  Как быть вежливым? </w:t>
      </w:r>
    </w:p>
    <w:p w:rsid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10.  Как назвать новорожденного?</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11.  Этикет приветствия в русском и иностранном языках.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12.  Слоганы в языке современной рекламы.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13.  Девизы и слоганы любимых спортивных команд.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14.  Синонимический ряд:  врач —  доктор —  лекарь —  эскулап — целитель — врачеватель. Что общего и в чем различие. </w:t>
      </w:r>
    </w:p>
    <w:p w:rsid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15.  Подготовка сборника «бывальщин», альманаха рассказов.</w:t>
      </w:r>
    </w:p>
    <w:p w:rsidR="00036B9B" w:rsidRDefault="00036B9B" w:rsidP="00016CD7">
      <w:pPr>
        <w:spacing w:after="0" w:line="240" w:lineRule="auto"/>
        <w:ind w:right="-141" w:firstLine="567"/>
        <w:jc w:val="both"/>
        <w:rPr>
          <w:rFonts w:ascii="Times New Roman" w:hAnsi="Times New Roman"/>
          <w:sz w:val="24"/>
        </w:rPr>
      </w:pPr>
    </w:p>
    <w:p w:rsidR="00036B9B" w:rsidRPr="0050022A" w:rsidRDefault="00036B9B" w:rsidP="0050022A">
      <w:pPr>
        <w:spacing w:after="0" w:line="240" w:lineRule="auto"/>
        <w:ind w:right="-141" w:firstLine="567"/>
        <w:rPr>
          <w:rFonts w:ascii="Times New Roman" w:hAnsi="Times New Roman"/>
          <w:b/>
          <w:i/>
          <w:sz w:val="24"/>
        </w:rPr>
      </w:pPr>
      <w:r w:rsidRPr="0050022A">
        <w:rPr>
          <w:rFonts w:ascii="Times New Roman" w:hAnsi="Times New Roman"/>
          <w:b/>
          <w:i/>
          <w:sz w:val="24"/>
        </w:rPr>
        <w:t>Система оценивания проектной и исследовательской деятельности</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При оценивании результатов работы учащихся над проектом необходимо учесть все компоненты проектной деятельности: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1) содержательный компонент;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2) деятельностный компонент;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3) результативный компонент.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При оценивании  содержательного компонента проекта принимаются во внимание следующие критерии: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1)  значимость  выдвинутой проблемы  и ее  адекватность  изучаемой тематике;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2) правильность выбора используемых методов исследования;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3)  глубина раскрытия  проблемы, использование знаний из других областей;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4) доказательность принимаемых решений;  </w:t>
      </w:r>
    </w:p>
    <w:p w:rsid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5) наличие аргументации выводов и заключений.</w:t>
      </w:r>
    </w:p>
    <w:p w:rsidR="0050022A" w:rsidRDefault="0050022A" w:rsidP="00016CD7">
      <w:pPr>
        <w:spacing w:after="0" w:line="240" w:lineRule="auto"/>
        <w:ind w:right="-141" w:firstLine="567"/>
        <w:jc w:val="center"/>
        <w:rPr>
          <w:rFonts w:ascii="Times New Roman" w:hAnsi="Times New Roman"/>
          <w:b/>
          <w:sz w:val="24"/>
        </w:rPr>
      </w:pPr>
    </w:p>
    <w:p w:rsidR="00036B9B" w:rsidRPr="0050022A" w:rsidRDefault="00036B9B" w:rsidP="0050022A">
      <w:pPr>
        <w:spacing w:after="0" w:line="240" w:lineRule="auto"/>
        <w:ind w:right="-141" w:firstLine="567"/>
        <w:rPr>
          <w:rFonts w:ascii="Times New Roman" w:hAnsi="Times New Roman"/>
          <w:b/>
          <w:i/>
          <w:sz w:val="24"/>
        </w:rPr>
      </w:pPr>
      <w:r w:rsidRPr="0050022A">
        <w:rPr>
          <w:rFonts w:ascii="Times New Roman" w:hAnsi="Times New Roman"/>
          <w:b/>
          <w:i/>
          <w:sz w:val="24"/>
        </w:rPr>
        <w:t>При оценивании  деятельностного  компонента  принимаются  во внимание:</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lastRenderedPageBreak/>
        <w:t xml:space="preserve">1) степень участия каждого исполнителя в ходе выполнения проекта;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2) характер взаимодействия участников проекта.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При оценивании  результативного  компонента  проекта учитываются такие критерии, как: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1) качество формы предъявления и оформления проекта;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2) презентация проекта;  </w:t>
      </w:r>
    </w:p>
    <w:p w:rsidR="00036B9B" w:rsidRPr="00036B9B" w:rsidRDefault="00FC08D6" w:rsidP="00016CD7">
      <w:pPr>
        <w:spacing w:after="0" w:line="240" w:lineRule="auto"/>
        <w:ind w:right="-141" w:firstLine="567"/>
        <w:jc w:val="both"/>
        <w:rPr>
          <w:rFonts w:ascii="Times New Roman" w:hAnsi="Times New Roman"/>
          <w:sz w:val="24"/>
        </w:rPr>
      </w:pPr>
      <w:r>
        <w:rPr>
          <w:rFonts w:ascii="Times New Roman" w:hAnsi="Times New Roman"/>
          <w:sz w:val="24"/>
        </w:rPr>
        <w:t xml:space="preserve">3) </w:t>
      </w:r>
      <w:r w:rsidR="00036B9B" w:rsidRPr="00036B9B">
        <w:rPr>
          <w:rFonts w:ascii="Times New Roman" w:hAnsi="Times New Roman"/>
          <w:sz w:val="24"/>
        </w:rPr>
        <w:t xml:space="preserve">содержательность  и  аргументированность  ответов на вопросы оппонентов;  </w:t>
      </w:r>
    </w:p>
    <w:p w:rsidR="00036B9B" w:rsidRP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 xml:space="preserve">4) грамотность изложения хода исследования и его результатов;  </w:t>
      </w:r>
    </w:p>
    <w:p w:rsidR="00036B9B" w:rsidRDefault="00036B9B" w:rsidP="00016CD7">
      <w:pPr>
        <w:spacing w:after="0" w:line="240" w:lineRule="auto"/>
        <w:ind w:right="-141" w:firstLine="567"/>
        <w:jc w:val="both"/>
        <w:rPr>
          <w:rFonts w:ascii="Times New Roman" w:hAnsi="Times New Roman"/>
          <w:sz w:val="24"/>
        </w:rPr>
      </w:pPr>
      <w:r w:rsidRPr="00036B9B">
        <w:rPr>
          <w:rFonts w:ascii="Times New Roman" w:hAnsi="Times New Roman"/>
          <w:sz w:val="24"/>
        </w:rPr>
        <w:t>5) новизна представляемого проекта.</w:t>
      </w: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A30C6E" w:rsidRDefault="00A30C6E" w:rsidP="00016CD7">
      <w:pPr>
        <w:spacing w:after="0" w:line="240" w:lineRule="auto"/>
        <w:ind w:right="-141" w:firstLine="567"/>
        <w:jc w:val="both"/>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5962F8" w:rsidRDefault="005962F8" w:rsidP="005962F8">
      <w:pPr>
        <w:spacing w:after="0" w:line="240" w:lineRule="auto"/>
        <w:ind w:right="-141"/>
        <w:rPr>
          <w:rFonts w:ascii="Times New Roman" w:hAnsi="Times New Roman"/>
          <w:sz w:val="24"/>
        </w:rPr>
      </w:pPr>
    </w:p>
    <w:p w:rsidR="00A82CD2" w:rsidRPr="005962F8" w:rsidRDefault="005962F8" w:rsidP="005962F8">
      <w:pPr>
        <w:spacing w:after="0" w:line="240" w:lineRule="auto"/>
        <w:ind w:right="-141"/>
        <w:rPr>
          <w:rFonts w:ascii="Times New Roman" w:hAnsi="Times New Roman"/>
          <w:b/>
          <w:sz w:val="24"/>
        </w:rPr>
      </w:pPr>
      <w:r>
        <w:rPr>
          <w:rFonts w:ascii="Times New Roman" w:hAnsi="Times New Roman"/>
          <w:sz w:val="24"/>
        </w:rPr>
        <w:t xml:space="preserve">                                                      </w:t>
      </w:r>
      <w:r w:rsidR="00A82CD2" w:rsidRPr="005962F8">
        <w:rPr>
          <w:rFonts w:ascii="Times New Roman" w:hAnsi="Times New Roman"/>
          <w:b/>
          <w:sz w:val="24"/>
        </w:rPr>
        <w:t>Тем</w:t>
      </w:r>
      <w:r w:rsidR="003009A0" w:rsidRPr="005962F8">
        <w:rPr>
          <w:rFonts w:ascii="Times New Roman" w:hAnsi="Times New Roman"/>
          <w:b/>
          <w:sz w:val="24"/>
        </w:rPr>
        <w:t>атическое планирование курса «Р</w:t>
      </w:r>
      <w:r w:rsidR="00A82A11" w:rsidRPr="005962F8">
        <w:rPr>
          <w:rFonts w:ascii="Times New Roman" w:hAnsi="Times New Roman"/>
          <w:b/>
          <w:sz w:val="24"/>
        </w:rPr>
        <w:t>усский</w:t>
      </w:r>
      <w:r w:rsidR="003009A0" w:rsidRPr="005962F8">
        <w:rPr>
          <w:rFonts w:ascii="Times New Roman" w:hAnsi="Times New Roman"/>
          <w:b/>
          <w:sz w:val="24"/>
        </w:rPr>
        <w:t xml:space="preserve"> (родной</w:t>
      </w:r>
      <w:r w:rsidR="00A82A11" w:rsidRPr="005962F8">
        <w:rPr>
          <w:rFonts w:ascii="Times New Roman" w:hAnsi="Times New Roman"/>
          <w:b/>
          <w:sz w:val="24"/>
        </w:rPr>
        <w:t>) язык» в 5 классе</w:t>
      </w:r>
    </w:p>
    <w:p w:rsidR="00036B9B" w:rsidRDefault="00036B9B" w:rsidP="00016CD7">
      <w:pPr>
        <w:spacing w:after="0" w:line="240" w:lineRule="auto"/>
        <w:ind w:right="-141" w:firstLine="567"/>
        <w:jc w:val="both"/>
        <w:rPr>
          <w:rFonts w:ascii="Times New Roman" w:hAnsi="Times New Roman"/>
          <w:sz w:val="24"/>
        </w:rPr>
      </w:pPr>
    </w:p>
    <w:tbl>
      <w:tblPr>
        <w:tblW w:w="1487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
        <w:gridCol w:w="12277"/>
        <w:gridCol w:w="1942"/>
      </w:tblGrid>
      <w:tr w:rsidR="003C1D1B" w:rsidTr="003F39F2">
        <w:trPr>
          <w:trHeight w:val="552"/>
        </w:trPr>
        <w:tc>
          <w:tcPr>
            <w:tcW w:w="660" w:type="dxa"/>
          </w:tcPr>
          <w:p w:rsidR="003C1D1B" w:rsidRPr="00A30C6E" w:rsidRDefault="003C1D1B" w:rsidP="00016CD7">
            <w:pPr>
              <w:spacing w:after="0" w:line="240" w:lineRule="auto"/>
              <w:ind w:right="-141"/>
              <w:jc w:val="center"/>
              <w:rPr>
                <w:rFonts w:ascii="Times New Roman" w:hAnsi="Times New Roman"/>
                <w:b/>
                <w:sz w:val="24"/>
              </w:rPr>
            </w:pPr>
            <w:r w:rsidRPr="00A30C6E">
              <w:rPr>
                <w:rFonts w:ascii="Times New Roman" w:hAnsi="Times New Roman"/>
                <w:b/>
                <w:sz w:val="24"/>
              </w:rPr>
              <w:t>№ п/п</w:t>
            </w:r>
          </w:p>
        </w:tc>
        <w:tc>
          <w:tcPr>
            <w:tcW w:w="12277" w:type="dxa"/>
          </w:tcPr>
          <w:p w:rsidR="003C1D1B" w:rsidRPr="00A30C6E" w:rsidRDefault="003C1D1B" w:rsidP="00016CD7">
            <w:pPr>
              <w:spacing w:after="0" w:line="240" w:lineRule="auto"/>
              <w:ind w:right="-141"/>
              <w:jc w:val="center"/>
              <w:rPr>
                <w:rFonts w:ascii="Times New Roman" w:hAnsi="Times New Roman"/>
                <w:b/>
                <w:sz w:val="24"/>
              </w:rPr>
            </w:pPr>
            <w:r w:rsidRPr="00A30C6E">
              <w:rPr>
                <w:rFonts w:ascii="Times New Roman" w:hAnsi="Times New Roman"/>
                <w:b/>
                <w:sz w:val="24"/>
              </w:rPr>
              <w:t>Темы уроков</w:t>
            </w:r>
          </w:p>
        </w:tc>
        <w:tc>
          <w:tcPr>
            <w:tcW w:w="1942" w:type="dxa"/>
          </w:tcPr>
          <w:p w:rsidR="003C1D1B" w:rsidRDefault="00172F2E" w:rsidP="00016CD7">
            <w:pPr>
              <w:spacing w:after="0" w:line="240" w:lineRule="auto"/>
              <w:ind w:right="-141"/>
              <w:jc w:val="center"/>
              <w:rPr>
                <w:rFonts w:ascii="Times New Roman" w:hAnsi="Times New Roman"/>
                <w:b/>
                <w:sz w:val="24"/>
              </w:rPr>
            </w:pPr>
            <w:r>
              <w:rPr>
                <w:rFonts w:ascii="Times New Roman" w:hAnsi="Times New Roman"/>
                <w:b/>
                <w:sz w:val="24"/>
              </w:rPr>
              <w:t>Количество часов</w:t>
            </w:r>
          </w:p>
        </w:tc>
      </w:tr>
      <w:tr w:rsidR="003C1D1B" w:rsidTr="00E8665D">
        <w:trPr>
          <w:trHeight w:val="552"/>
        </w:trPr>
        <w:tc>
          <w:tcPr>
            <w:tcW w:w="660" w:type="dxa"/>
          </w:tcPr>
          <w:p w:rsidR="003C1D1B" w:rsidRDefault="003C1D1B" w:rsidP="00016CD7">
            <w:pPr>
              <w:spacing w:after="0" w:line="240" w:lineRule="auto"/>
              <w:ind w:right="-141"/>
              <w:jc w:val="both"/>
              <w:rPr>
                <w:rFonts w:ascii="Times New Roman" w:hAnsi="Times New Roman"/>
                <w:sz w:val="24"/>
              </w:rPr>
            </w:pPr>
            <w:r>
              <w:rPr>
                <w:rFonts w:ascii="Times New Roman" w:hAnsi="Times New Roman"/>
                <w:sz w:val="24"/>
              </w:rPr>
              <w:t>1</w:t>
            </w:r>
          </w:p>
        </w:tc>
        <w:tc>
          <w:tcPr>
            <w:tcW w:w="12277" w:type="dxa"/>
          </w:tcPr>
          <w:p w:rsidR="003C1D1B" w:rsidRPr="00A30C6E" w:rsidRDefault="003C1D1B" w:rsidP="00016CD7">
            <w:pPr>
              <w:spacing w:after="0" w:line="240" w:lineRule="auto"/>
              <w:rPr>
                <w:rFonts w:ascii="Times New Roman" w:hAnsi="Times New Roman"/>
                <w:sz w:val="24"/>
                <w:szCs w:val="24"/>
              </w:rPr>
            </w:pPr>
            <w:r>
              <w:rPr>
                <w:rFonts w:ascii="Times New Roman" w:hAnsi="Times New Roman"/>
                <w:sz w:val="24"/>
                <w:szCs w:val="24"/>
              </w:rPr>
              <w:t xml:space="preserve">.Наш родной русский язык. Из истории русской письменности.  Язык —  волшебное зеркало </w:t>
            </w:r>
            <w:r w:rsidRPr="00367B19">
              <w:rPr>
                <w:rFonts w:ascii="Times New Roman" w:hAnsi="Times New Roman"/>
                <w:sz w:val="24"/>
                <w:szCs w:val="24"/>
              </w:rPr>
              <w:t>мира и национальной культуры</w:t>
            </w:r>
          </w:p>
        </w:tc>
        <w:tc>
          <w:tcPr>
            <w:tcW w:w="1942" w:type="dxa"/>
          </w:tcPr>
          <w:p w:rsidR="003C1D1B"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3C1D1B" w:rsidTr="009D78FB">
        <w:trPr>
          <w:trHeight w:val="552"/>
        </w:trPr>
        <w:tc>
          <w:tcPr>
            <w:tcW w:w="660" w:type="dxa"/>
          </w:tcPr>
          <w:p w:rsidR="003C1D1B" w:rsidRDefault="00172F2E" w:rsidP="00016CD7">
            <w:pPr>
              <w:spacing w:after="0" w:line="240" w:lineRule="auto"/>
              <w:ind w:right="-141"/>
              <w:jc w:val="both"/>
              <w:rPr>
                <w:rFonts w:ascii="Times New Roman" w:hAnsi="Times New Roman"/>
                <w:sz w:val="24"/>
              </w:rPr>
            </w:pPr>
            <w:r>
              <w:rPr>
                <w:rFonts w:ascii="Times New Roman" w:hAnsi="Times New Roman"/>
                <w:sz w:val="24"/>
              </w:rPr>
              <w:t>2</w:t>
            </w:r>
          </w:p>
        </w:tc>
        <w:tc>
          <w:tcPr>
            <w:tcW w:w="12277" w:type="dxa"/>
          </w:tcPr>
          <w:p w:rsidR="003C1D1B" w:rsidRDefault="003C1D1B" w:rsidP="00016CD7">
            <w:pPr>
              <w:spacing w:after="0" w:line="240" w:lineRule="auto"/>
              <w:rPr>
                <w:rFonts w:ascii="Times New Roman" w:hAnsi="Times New Roman"/>
                <w:sz w:val="24"/>
                <w:szCs w:val="24"/>
              </w:rPr>
            </w:pPr>
            <w:r>
              <w:rPr>
                <w:rFonts w:ascii="Times New Roman" w:hAnsi="Times New Roman"/>
                <w:sz w:val="24"/>
                <w:szCs w:val="24"/>
              </w:rPr>
              <w:t xml:space="preserve"> </w:t>
            </w:r>
            <w:r w:rsidRPr="00367B19">
              <w:rPr>
                <w:rFonts w:ascii="Times New Roman" w:hAnsi="Times New Roman"/>
                <w:sz w:val="24"/>
                <w:szCs w:val="24"/>
              </w:rPr>
              <w:t xml:space="preserve">История в слове: </w:t>
            </w:r>
            <w:r>
              <w:rPr>
                <w:rFonts w:ascii="Times New Roman" w:hAnsi="Times New Roman"/>
                <w:sz w:val="24"/>
                <w:szCs w:val="24"/>
              </w:rPr>
              <w:t xml:space="preserve">наименования </w:t>
            </w:r>
            <w:r w:rsidRPr="00367B19">
              <w:rPr>
                <w:rFonts w:ascii="Times New Roman" w:hAnsi="Times New Roman"/>
                <w:sz w:val="24"/>
                <w:szCs w:val="24"/>
              </w:rPr>
              <w:t xml:space="preserve">предметов </w:t>
            </w:r>
            <w:r>
              <w:rPr>
                <w:rFonts w:ascii="Times New Roman" w:hAnsi="Times New Roman"/>
                <w:sz w:val="24"/>
                <w:szCs w:val="24"/>
              </w:rPr>
              <w:t xml:space="preserve">традиционной русской </w:t>
            </w:r>
            <w:r w:rsidRPr="00367B19">
              <w:rPr>
                <w:rFonts w:ascii="Times New Roman" w:hAnsi="Times New Roman"/>
                <w:sz w:val="24"/>
                <w:szCs w:val="24"/>
              </w:rPr>
              <w:t xml:space="preserve">одежды </w:t>
            </w:r>
            <w:r>
              <w:rPr>
                <w:rFonts w:ascii="Times New Roman" w:hAnsi="Times New Roman"/>
                <w:sz w:val="24"/>
                <w:szCs w:val="24"/>
              </w:rPr>
              <w:t xml:space="preserve">и </w:t>
            </w:r>
            <w:r w:rsidRPr="00367B19">
              <w:rPr>
                <w:rFonts w:ascii="Times New Roman" w:hAnsi="Times New Roman"/>
                <w:sz w:val="24"/>
                <w:szCs w:val="24"/>
              </w:rPr>
              <w:t>русского быта</w:t>
            </w:r>
            <w:r>
              <w:rPr>
                <w:rFonts w:ascii="Times New Roman" w:hAnsi="Times New Roman"/>
                <w:sz w:val="24"/>
                <w:szCs w:val="24"/>
              </w:rPr>
              <w:t xml:space="preserve">  </w:t>
            </w:r>
          </w:p>
        </w:tc>
        <w:tc>
          <w:tcPr>
            <w:tcW w:w="1942" w:type="dxa"/>
          </w:tcPr>
          <w:p w:rsidR="003C1D1B"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3C1D1B" w:rsidTr="00857218">
        <w:trPr>
          <w:trHeight w:val="552"/>
        </w:trPr>
        <w:tc>
          <w:tcPr>
            <w:tcW w:w="660" w:type="dxa"/>
          </w:tcPr>
          <w:p w:rsidR="003C1D1B" w:rsidRDefault="00172F2E" w:rsidP="00016CD7">
            <w:pPr>
              <w:spacing w:after="0" w:line="240" w:lineRule="auto"/>
              <w:ind w:right="-141"/>
              <w:jc w:val="both"/>
              <w:rPr>
                <w:rFonts w:ascii="Times New Roman" w:hAnsi="Times New Roman"/>
                <w:sz w:val="24"/>
              </w:rPr>
            </w:pPr>
            <w:r>
              <w:rPr>
                <w:rFonts w:ascii="Times New Roman" w:hAnsi="Times New Roman"/>
                <w:sz w:val="24"/>
              </w:rPr>
              <w:t>3</w:t>
            </w:r>
          </w:p>
        </w:tc>
        <w:tc>
          <w:tcPr>
            <w:tcW w:w="12277" w:type="dxa"/>
          </w:tcPr>
          <w:p w:rsidR="003C1D1B" w:rsidRDefault="003C1D1B" w:rsidP="00016CD7">
            <w:pPr>
              <w:spacing w:after="0" w:line="240" w:lineRule="auto"/>
              <w:rPr>
                <w:rFonts w:ascii="Times New Roman" w:hAnsi="Times New Roman"/>
                <w:sz w:val="24"/>
                <w:szCs w:val="24"/>
              </w:rPr>
            </w:pPr>
            <w:r>
              <w:rPr>
                <w:rFonts w:ascii="Times New Roman" w:hAnsi="Times New Roman"/>
                <w:sz w:val="24"/>
                <w:szCs w:val="24"/>
              </w:rPr>
              <w:t xml:space="preserve"> Образность русской речи: </w:t>
            </w:r>
            <w:r w:rsidRPr="00471B5A">
              <w:rPr>
                <w:rFonts w:ascii="Times New Roman" w:hAnsi="Times New Roman"/>
                <w:sz w:val="24"/>
                <w:szCs w:val="24"/>
              </w:rPr>
              <w:t>сравнение, метафора,</w:t>
            </w:r>
            <w:r>
              <w:rPr>
                <w:rFonts w:ascii="Times New Roman" w:hAnsi="Times New Roman"/>
                <w:sz w:val="24"/>
                <w:szCs w:val="24"/>
              </w:rPr>
              <w:t xml:space="preserve"> олицетворение</w:t>
            </w:r>
          </w:p>
        </w:tc>
        <w:tc>
          <w:tcPr>
            <w:tcW w:w="1942" w:type="dxa"/>
          </w:tcPr>
          <w:p w:rsidR="003C1D1B"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3C1D1B" w:rsidTr="00AE48AF">
        <w:trPr>
          <w:trHeight w:val="552"/>
        </w:trPr>
        <w:tc>
          <w:tcPr>
            <w:tcW w:w="660" w:type="dxa"/>
          </w:tcPr>
          <w:p w:rsidR="003C1D1B" w:rsidRDefault="00172F2E" w:rsidP="00016CD7">
            <w:pPr>
              <w:spacing w:after="0" w:line="240" w:lineRule="auto"/>
              <w:ind w:right="-141"/>
              <w:jc w:val="both"/>
              <w:rPr>
                <w:rFonts w:ascii="Times New Roman" w:hAnsi="Times New Roman"/>
                <w:sz w:val="24"/>
              </w:rPr>
            </w:pPr>
            <w:r>
              <w:rPr>
                <w:rFonts w:ascii="Times New Roman" w:hAnsi="Times New Roman"/>
                <w:sz w:val="24"/>
              </w:rPr>
              <w:t>4</w:t>
            </w:r>
          </w:p>
        </w:tc>
        <w:tc>
          <w:tcPr>
            <w:tcW w:w="12277" w:type="dxa"/>
          </w:tcPr>
          <w:p w:rsidR="003C1D1B" w:rsidRDefault="003C1D1B" w:rsidP="00016CD7">
            <w:pPr>
              <w:spacing w:after="0" w:line="240" w:lineRule="auto"/>
              <w:rPr>
                <w:rFonts w:ascii="Times New Roman" w:hAnsi="Times New Roman"/>
                <w:sz w:val="24"/>
                <w:szCs w:val="24"/>
              </w:rPr>
            </w:pPr>
            <w:r>
              <w:rPr>
                <w:rFonts w:ascii="Times New Roman" w:hAnsi="Times New Roman"/>
                <w:sz w:val="24"/>
                <w:szCs w:val="24"/>
              </w:rPr>
              <w:t xml:space="preserve"> Живое слово русского </w:t>
            </w:r>
            <w:r w:rsidRPr="00471B5A">
              <w:rPr>
                <w:rFonts w:ascii="Times New Roman" w:hAnsi="Times New Roman"/>
                <w:sz w:val="24"/>
                <w:szCs w:val="24"/>
              </w:rPr>
              <w:t>фольклора</w:t>
            </w:r>
            <w:r>
              <w:rPr>
                <w:rFonts w:ascii="Times New Roman" w:hAnsi="Times New Roman"/>
                <w:sz w:val="24"/>
                <w:szCs w:val="24"/>
              </w:rPr>
              <w:t xml:space="preserve">. Меткое слово русской речи: </w:t>
            </w:r>
            <w:r w:rsidRPr="00471B5A">
              <w:rPr>
                <w:rFonts w:ascii="Times New Roman" w:hAnsi="Times New Roman"/>
                <w:sz w:val="24"/>
                <w:szCs w:val="24"/>
              </w:rPr>
              <w:t>крылатые слова, пословицы, поговорки</w:t>
            </w:r>
          </w:p>
        </w:tc>
        <w:tc>
          <w:tcPr>
            <w:tcW w:w="1942" w:type="dxa"/>
          </w:tcPr>
          <w:p w:rsidR="003C1D1B"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3C1D1B" w:rsidTr="009B4911">
        <w:trPr>
          <w:trHeight w:val="552"/>
        </w:trPr>
        <w:tc>
          <w:tcPr>
            <w:tcW w:w="660" w:type="dxa"/>
          </w:tcPr>
          <w:p w:rsidR="003C1D1B" w:rsidRDefault="00172F2E" w:rsidP="00016CD7">
            <w:pPr>
              <w:spacing w:after="0" w:line="240" w:lineRule="auto"/>
              <w:ind w:right="-141"/>
              <w:jc w:val="both"/>
              <w:rPr>
                <w:rFonts w:ascii="Times New Roman" w:hAnsi="Times New Roman"/>
                <w:sz w:val="24"/>
              </w:rPr>
            </w:pPr>
            <w:r>
              <w:rPr>
                <w:rFonts w:ascii="Times New Roman" w:hAnsi="Times New Roman"/>
                <w:sz w:val="24"/>
              </w:rPr>
              <w:t>5</w:t>
            </w:r>
          </w:p>
        </w:tc>
        <w:tc>
          <w:tcPr>
            <w:tcW w:w="12277" w:type="dxa"/>
          </w:tcPr>
          <w:p w:rsidR="003C1D1B" w:rsidRDefault="003C1D1B" w:rsidP="00016CD7">
            <w:pPr>
              <w:spacing w:after="0" w:line="240" w:lineRule="auto"/>
              <w:rPr>
                <w:rFonts w:ascii="Times New Roman" w:hAnsi="Times New Roman"/>
                <w:sz w:val="24"/>
                <w:szCs w:val="24"/>
              </w:rPr>
            </w:pPr>
            <w:r w:rsidRPr="00FF3CD0">
              <w:rPr>
                <w:rFonts w:ascii="Times New Roman" w:hAnsi="Times New Roman"/>
                <w:sz w:val="24"/>
                <w:szCs w:val="24"/>
              </w:rPr>
              <w:t>О чем может рассказать имя</w:t>
            </w:r>
            <w:r>
              <w:rPr>
                <w:rFonts w:ascii="Times New Roman" w:hAnsi="Times New Roman"/>
                <w:sz w:val="24"/>
                <w:szCs w:val="24"/>
              </w:rPr>
              <w:t>.</w:t>
            </w:r>
          </w:p>
        </w:tc>
        <w:tc>
          <w:tcPr>
            <w:tcW w:w="1942" w:type="dxa"/>
          </w:tcPr>
          <w:p w:rsidR="003C1D1B"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BA7130">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t>6</w:t>
            </w: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Современный русский литературный язык</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0C6895">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t>7</w:t>
            </w: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Русская орфоэпия. Нормы </w:t>
            </w:r>
            <w:r w:rsidRPr="00FF3CD0">
              <w:rPr>
                <w:rFonts w:ascii="Times New Roman" w:hAnsi="Times New Roman"/>
                <w:sz w:val="24"/>
                <w:szCs w:val="24"/>
              </w:rPr>
              <w:t>произношения и ударения</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7C2901">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t>8</w:t>
            </w: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Речь точная и выразительная. </w:t>
            </w:r>
            <w:r w:rsidRPr="00B010EE">
              <w:rPr>
                <w:rFonts w:ascii="Times New Roman" w:hAnsi="Times New Roman"/>
                <w:sz w:val="24"/>
                <w:szCs w:val="24"/>
              </w:rPr>
              <w:t>Основные лексические нормы</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3133CA">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t>9</w:t>
            </w: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Стилистическая окраска </w:t>
            </w:r>
            <w:r w:rsidRPr="00B010EE">
              <w:rPr>
                <w:rFonts w:ascii="Times New Roman" w:hAnsi="Times New Roman"/>
                <w:sz w:val="24"/>
                <w:szCs w:val="24"/>
              </w:rPr>
              <w:t>слова</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AF1D6A">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t>10</w:t>
            </w: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Речь правильная. Основные </w:t>
            </w:r>
            <w:r w:rsidRPr="00B010EE">
              <w:rPr>
                <w:rFonts w:ascii="Times New Roman" w:hAnsi="Times New Roman"/>
                <w:sz w:val="24"/>
                <w:szCs w:val="24"/>
              </w:rPr>
              <w:t>грамматические нормы</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0F76B3">
        <w:trPr>
          <w:trHeight w:val="552"/>
        </w:trPr>
        <w:tc>
          <w:tcPr>
            <w:tcW w:w="660" w:type="dxa"/>
          </w:tcPr>
          <w:p w:rsidR="00172F2E" w:rsidRDefault="00172F2E" w:rsidP="00016CD7">
            <w:pPr>
              <w:spacing w:after="0" w:line="240" w:lineRule="auto"/>
              <w:ind w:right="-141"/>
              <w:jc w:val="both"/>
              <w:rPr>
                <w:rFonts w:ascii="Times New Roman" w:hAnsi="Times New Roman"/>
                <w:sz w:val="24"/>
              </w:rPr>
            </w:pP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Речевой этикет: нормы и </w:t>
            </w:r>
            <w:r w:rsidRPr="00DE4D92">
              <w:rPr>
                <w:rFonts w:ascii="Times New Roman" w:hAnsi="Times New Roman"/>
                <w:sz w:val="24"/>
                <w:szCs w:val="24"/>
              </w:rPr>
              <w:t>традиции</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w:t>
            </w:r>
          </w:p>
        </w:tc>
      </w:tr>
      <w:tr w:rsidR="00172F2E" w:rsidTr="00F86B3A">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t>11</w:t>
            </w:r>
          </w:p>
        </w:tc>
        <w:tc>
          <w:tcPr>
            <w:tcW w:w="12277" w:type="dxa"/>
          </w:tcPr>
          <w:p w:rsidR="00172F2E" w:rsidRPr="00A30C6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w:t>
            </w:r>
            <w:r w:rsidRPr="00DE4D92">
              <w:rPr>
                <w:rFonts w:ascii="Times New Roman" w:hAnsi="Times New Roman"/>
                <w:sz w:val="24"/>
                <w:szCs w:val="24"/>
              </w:rPr>
              <w:t>Язык и речь</w:t>
            </w:r>
            <w:r>
              <w:rPr>
                <w:rFonts w:ascii="Times New Roman" w:hAnsi="Times New Roman"/>
                <w:sz w:val="24"/>
                <w:szCs w:val="24"/>
              </w:rPr>
              <w:t>.</w:t>
            </w:r>
            <w:r w:rsidRPr="00DE4D92">
              <w:rPr>
                <w:rFonts w:ascii="Times New Roman" w:hAnsi="Times New Roman"/>
                <w:sz w:val="24"/>
                <w:szCs w:val="24"/>
              </w:rPr>
              <w:t xml:space="preserve"> Средства выразительности устной речи</w:t>
            </w:r>
            <w:r>
              <w:rPr>
                <w:rFonts w:ascii="Times New Roman" w:hAnsi="Times New Roman"/>
                <w:sz w:val="24"/>
                <w:szCs w:val="24"/>
              </w:rPr>
              <w:t>.</w:t>
            </w:r>
            <w:r w:rsidRPr="00DE4D92">
              <w:rPr>
                <w:rFonts w:ascii="Times New Roman" w:hAnsi="Times New Roman"/>
                <w:sz w:val="24"/>
                <w:szCs w:val="24"/>
              </w:rPr>
              <w:t xml:space="preserve"> </w:t>
            </w:r>
            <w:r>
              <w:rPr>
                <w:rFonts w:ascii="Times New Roman" w:hAnsi="Times New Roman"/>
                <w:sz w:val="24"/>
                <w:szCs w:val="24"/>
              </w:rPr>
              <w:t>Формы речи: монолог и д</w:t>
            </w:r>
            <w:r w:rsidRPr="00DE4D92">
              <w:rPr>
                <w:rFonts w:ascii="Times New Roman" w:hAnsi="Times New Roman"/>
                <w:sz w:val="24"/>
                <w:szCs w:val="24"/>
              </w:rPr>
              <w:t>иалог</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4B2528">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t>12</w:t>
            </w: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w:t>
            </w:r>
            <w:r w:rsidRPr="009C1A1C">
              <w:rPr>
                <w:rFonts w:ascii="Times New Roman" w:hAnsi="Times New Roman"/>
                <w:sz w:val="24"/>
                <w:szCs w:val="24"/>
              </w:rPr>
              <w:t>Текст и его строение</w:t>
            </w:r>
            <w:r>
              <w:rPr>
                <w:rFonts w:ascii="Times New Roman" w:hAnsi="Times New Roman"/>
                <w:sz w:val="24"/>
                <w:szCs w:val="24"/>
              </w:rPr>
              <w:t>.</w:t>
            </w:r>
            <w:r w:rsidRPr="009C1A1C">
              <w:rPr>
                <w:rFonts w:ascii="Times New Roman" w:hAnsi="Times New Roman"/>
                <w:sz w:val="24"/>
                <w:szCs w:val="24"/>
              </w:rPr>
              <w:t xml:space="preserve"> Композиц</w:t>
            </w:r>
            <w:r>
              <w:rPr>
                <w:rFonts w:ascii="Times New Roman" w:hAnsi="Times New Roman"/>
                <w:sz w:val="24"/>
                <w:szCs w:val="24"/>
              </w:rPr>
              <w:t xml:space="preserve">ионные </w:t>
            </w:r>
            <w:r w:rsidRPr="009C1A1C">
              <w:rPr>
                <w:rFonts w:ascii="Times New Roman" w:hAnsi="Times New Roman"/>
                <w:sz w:val="24"/>
                <w:szCs w:val="24"/>
              </w:rPr>
              <w:t>особенности описания,</w:t>
            </w:r>
            <w:r>
              <w:t xml:space="preserve"> </w:t>
            </w:r>
            <w:r w:rsidRPr="009C1A1C">
              <w:rPr>
                <w:rFonts w:ascii="Times New Roman" w:hAnsi="Times New Roman"/>
                <w:sz w:val="24"/>
                <w:szCs w:val="24"/>
              </w:rPr>
              <w:t>повествования, рассуждения</w:t>
            </w:r>
            <w:r>
              <w:rPr>
                <w:rFonts w:ascii="Times New Roman" w:hAnsi="Times New Roman"/>
                <w:sz w:val="24"/>
                <w:szCs w:val="24"/>
              </w:rPr>
              <w:t xml:space="preserve">. Средства связи предложений </w:t>
            </w:r>
            <w:r w:rsidRPr="009C1A1C">
              <w:rPr>
                <w:rFonts w:ascii="Times New Roman" w:hAnsi="Times New Roman"/>
                <w:sz w:val="24"/>
                <w:szCs w:val="24"/>
              </w:rPr>
              <w:t>и частей текста</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E128CB">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lastRenderedPageBreak/>
              <w:t>13</w:t>
            </w: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Функциональные </w:t>
            </w:r>
            <w:r w:rsidRPr="00A85F84">
              <w:rPr>
                <w:rFonts w:ascii="Times New Roman" w:hAnsi="Times New Roman"/>
                <w:sz w:val="24"/>
                <w:szCs w:val="24"/>
              </w:rPr>
              <w:t>разновидности языка</w:t>
            </w:r>
            <w:r>
              <w:rPr>
                <w:rFonts w:ascii="Times New Roman" w:hAnsi="Times New Roman"/>
                <w:sz w:val="24"/>
                <w:szCs w:val="24"/>
              </w:rPr>
              <w:t xml:space="preserve">. Разговорная речь. Просьба, </w:t>
            </w:r>
            <w:r w:rsidRPr="009C1A1C">
              <w:rPr>
                <w:rFonts w:ascii="Times New Roman" w:hAnsi="Times New Roman"/>
                <w:sz w:val="24"/>
                <w:szCs w:val="24"/>
              </w:rPr>
              <w:t>извинение</w:t>
            </w:r>
            <w:r>
              <w:rPr>
                <w:rFonts w:ascii="Times New Roman" w:hAnsi="Times New Roman"/>
                <w:sz w:val="24"/>
                <w:szCs w:val="24"/>
              </w:rPr>
              <w:t xml:space="preserve">. Официально-деловой стиль. </w:t>
            </w:r>
            <w:r w:rsidRPr="00A85F84">
              <w:rPr>
                <w:rFonts w:ascii="Times New Roman" w:hAnsi="Times New Roman"/>
                <w:sz w:val="24"/>
                <w:szCs w:val="24"/>
              </w:rPr>
              <w:t>Объявление</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2C6A28">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t>14</w:t>
            </w: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Научно-учебный подстиль. План ответа на уроке, план т</w:t>
            </w:r>
            <w:r w:rsidRPr="00A85F84">
              <w:rPr>
                <w:rFonts w:ascii="Times New Roman" w:hAnsi="Times New Roman"/>
                <w:sz w:val="24"/>
                <w:szCs w:val="24"/>
              </w:rPr>
              <w:t>екста</w:t>
            </w:r>
            <w:r>
              <w:rPr>
                <w:rFonts w:ascii="Times New Roman" w:hAnsi="Times New Roman"/>
                <w:sz w:val="24"/>
                <w:szCs w:val="24"/>
              </w:rPr>
              <w:t xml:space="preserve">. </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8C5322">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t>15</w:t>
            </w: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Публицистический стиль. </w:t>
            </w:r>
            <w:r w:rsidRPr="00A85F84">
              <w:rPr>
                <w:rFonts w:ascii="Times New Roman" w:hAnsi="Times New Roman"/>
                <w:sz w:val="24"/>
                <w:szCs w:val="24"/>
              </w:rPr>
              <w:t>Устное выступление</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EC01A1">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t>16</w:t>
            </w: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Особенности языка </w:t>
            </w:r>
            <w:r w:rsidRPr="00A85F84">
              <w:rPr>
                <w:rFonts w:ascii="Times New Roman" w:hAnsi="Times New Roman"/>
                <w:sz w:val="24"/>
                <w:szCs w:val="24"/>
              </w:rPr>
              <w:t>фольклорных текстов</w:t>
            </w:r>
            <w:r>
              <w:rPr>
                <w:rFonts w:ascii="Times New Roman" w:hAnsi="Times New Roman"/>
                <w:sz w:val="24"/>
                <w:szCs w:val="24"/>
              </w:rPr>
              <w:t xml:space="preserve">. Язык художественной </w:t>
            </w:r>
            <w:r w:rsidRPr="00A85F84">
              <w:rPr>
                <w:rFonts w:ascii="Times New Roman" w:hAnsi="Times New Roman"/>
                <w:sz w:val="24"/>
                <w:szCs w:val="24"/>
              </w:rPr>
              <w:t>литературы. Литературная сказка</w:t>
            </w:r>
            <w:r>
              <w:rPr>
                <w:rFonts w:ascii="Times New Roman" w:hAnsi="Times New Roman"/>
                <w:sz w:val="24"/>
                <w:szCs w:val="24"/>
              </w:rPr>
              <w:t>. Рассказ</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r w:rsidR="00172F2E" w:rsidTr="00415156">
        <w:trPr>
          <w:trHeight w:val="552"/>
        </w:trPr>
        <w:tc>
          <w:tcPr>
            <w:tcW w:w="660" w:type="dxa"/>
          </w:tcPr>
          <w:p w:rsidR="00172F2E" w:rsidRDefault="00172F2E" w:rsidP="00016CD7">
            <w:pPr>
              <w:spacing w:after="0" w:line="240" w:lineRule="auto"/>
              <w:ind w:right="-141"/>
              <w:jc w:val="both"/>
              <w:rPr>
                <w:rFonts w:ascii="Times New Roman" w:hAnsi="Times New Roman"/>
                <w:sz w:val="24"/>
              </w:rPr>
            </w:pPr>
            <w:r>
              <w:rPr>
                <w:rFonts w:ascii="Times New Roman" w:hAnsi="Times New Roman"/>
                <w:sz w:val="24"/>
              </w:rPr>
              <w:t>17</w:t>
            </w:r>
          </w:p>
        </w:tc>
        <w:tc>
          <w:tcPr>
            <w:tcW w:w="12277"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w:t>
            </w:r>
            <w:r w:rsidRPr="00516A75">
              <w:rPr>
                <w:rFonts w:ascii="Times New Roman" w:hAnsi="Times New Roman"/>
                <w:sz w:val="24"/>
                <w:szCs w:val="24"/>
              </w:rPr>
              <w:t>Итоговая контрольная работа</w:t>
            </w:r>
          </w:p>
        </w:tc>
        <w:tc>
          <w:tcPr>
            <w:tcW w:w="1942" w:type="dxa"/>
          </w:tcPr>
          <w:p w:rsidR="00172F2E" w:rsidRDefault="00172F2E" w:rsidP="00016CD7">
            <w:pPr>
              <w:spacing w:after="0" w:line="240" w:lineRule="auto"/>
              <w:rPr>
                <w:rFonts w:ascii="Times New Roman" w:hAnsi="Times New Roman"/>
                <w:sz w:val="24"/>
                <w:szCs w:val="24"/>
              </w:rPr>
            </w:pPr>
            <w:r>
              <w:rPr>
                <w:rFonts w:ascii="Times New Roman" w:hAnsi="Times New Roman"/>
                <w:sz w:val="24"/>
                <w:szCs w:val="24"/>
              </w:rPr>
              <w:t xml:space="preserve">                1</w:t>
            </w:r>
          </w:p>
        </w:tc>
      </w:tr>
    </w:tbl>
    <w:p w:rsidR="00A82CD2" w:rsidRPr="00036B9B" w:rsidRDefault="00A82CD2" w:rsidP="00016CD7">
      <w:pPr>
        <w:spacing w:after="0" w:line="240" w:lineRule="auto"/>
        <w:ind w:right="-141" w:firstLine="567"/>
        <w:jc w:val="both"/>
        <w:rPr>
          <w:rFonts w:ascii="Times New Roman" w:hAnsi="Times New Roman"/>
          <w:sz w:val="24"/>
        </w:rPr>
      </w:pPr>
    </w:p>
    <w:sectPr w:rsidR="00A82CD2" w:rsidRPr="00036B9B" w:rsidSect="0022625F">
      <w:footerReference w:type="default" r:id="rId9"/>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B4C" w:rsidRDefault="00567B4C" w:rsidP="005E7CD1">
      <w:pPr>
        <w:spacing w:after="0" w:line="240" w:lineRule="auto"/>
      </w:pPr>
      <w:r>
        <w:separator/>
      </w:r>
    </w:p>
  </w:endnote>
  <w:endnote w:type="continuationSeparator" w:id="0">
    <w:p w:rsidR="00567B4C" w:rsidRDefault="00567B4C" w:rsidP="005E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C">
    <w:altName w:val="Courier New"/>
    <w:panose1 w:val="00000000000000000000"/>
    <w:charset w:val="00"/>
    <w:family w:val="decorative"/>
    <w:notTrueType/>
    <w:pitch w:val="variable"/>
    <w:sig w:usb0="000000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623370"/>
      <w:docPartObj>
        <w:docPartGallery w:val="Page Numbers (Bottom of Page)"/>
        <w:docPartUnique/>
      </w:docPartObj>
    </w:sdtPr>
    <w:sdtEndPr/>
    <w:sdtContent>
      <w:p w:rsidR="005E7CD1" w:rsidRDefault="000C3F1D">
        <w:pPr>
          <w:pStyle w:val="a9"/>
          <w:jc w:val="center"/>
        </w:pPr>
        <w:r>
          <w:fldChar w:fldCharType="begin"/>
        </w:r>
        <w:r w:rsidR="005E7CD1">
          <w:instrText>PAGE   \* MERGEFORMAT</w:instrText>
        </w:r>
        <w:r>
          <w:fldChar w:fldCharType="separate"/>
        </w:r>
        <w:r w:rsidR="00801AE3">
          <w:rPr>
            <w:noProof/>
          </w:rPr>
          <w:t>8</w:t>
        </w:r>
        <w:r>
          <w:fldChar w:fldCharType="end"/>
        </w:r>
      </w:p>
    </w:sdtContent>
  </w:sdt>
  <w:p w:rsidR="005E7CD1" w:rsidRDefault="005E7CD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B4C" w:rsidRDefault="00567B4C" w:rsidP="005E7CD1">
      <w:pPr>
        <w:spacing w:after="0" w:line="240" w:lineRule="auto"/>
      </w:pPr>
      <w:r>
        <w:separator/>
      </w:r>
    </w:p>
  </w:footnote>
  <w:footnote w:type="continuationSeparator" w:id="0">
    <w:p w:rsidR="00567B4C" w:rsidRDefault="00567B4C" w:rsidP="005E7C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43A4"/>
    <w:multiLevelType w:val="hybridMultilevel"/>
    <w:tmpl w:val="621C47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0A35DA"/>
    <w:multiLevelType w:val="hybridMultilevel"/>
    <w:tmpl w:val="11BCC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DF435A"/>
    <w:multiLevelType w:val="hybridMultilevel"/>
    <w:tmpl w:val="86F02312"/>
    <w:lvl w:ilvl="0" w:tplc="29C618D2">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3">
    <w:nsid w:val="366908CC"/>
    <w:multiLevelType w:val="hybridMultilevel"/>
    <w:tmpl w:val="86F02312"/>
    <w:lvl w:ilvl="0" w:tplc="29C618D2">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4">
    <w:nsid w:val="3F1A1B4B"/>
    <w:multiLevelType w:val="hybridMultilevel"/>
    <w:tmpl w:val="5D528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AC0E02"/>
    <w:multiLevelType w:val="hybridMultilevel"/>
    <w:tmpl w:val="9FA8A298"/>
    <w:lvl w:ilvl="0" w:tplc="A43ABDE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48634DB1"/>
    <w:multiLevelType w:val="hybridMultilevel"/>
    <w:tmpl w:val="E1EEE9D6"/>
    <w:lvl w:ilvl="0" w:tplc="A43ABDE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74D85F0F"/>
    <w:multiLevelType w:val="hybridMultilevel"/>
    <w:tmpl w:val="05A4E26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770375A4"/>
    <w:multiLevelType w:val="hybridMultilevel"/>
    <w:tmpl w:val="DC740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5"/>
  </w:num>
  <w:num w:numId="6">
    <w:abstractNumId w:val="8"/>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25F"/>
    <w:rsid w:val="000005B7"/>
    <w:rsid w:val="000011A4"/>
    <w:rsid w:val="00001E0C"/>
    <w:rsid w:val="00002B3C"/>
    <w:rsid w:val="00003C91"/>
    <w:rsid w:val="0000402F"/>
    <w:rsid w:val="00004E89"/>
    <w:rsid w:val="0000502D"/>
    <w:rsid w:val="00005062"/>
    <w:rsid w:val="000050EF"/>
    <w:rsid w:val="00006904"/>
    <w:rsid w:val="000101A7"/>
    <w:rsid w:val="00011648"/>
    <w:rsid w:val="00011B48"/>
    <w:rsid w:val="00011B69"/>
    <w:rsid w:val="00013B3A"/>
    <w:rsid w:val="00014249"/>
    <w:rsid w:val="00014A9F"/>
    <w:rsid w:val="000162DA"/>
    <w:rsid w:val="000166B9"/>
    <w:rsid w:val="00016CD7"/>
    <w:rsid w:val="00017450"/>
    <w:rsid w:val="000179DF"/>
    <w:rsid w:val="00022466"/>
    <w:rsid w:val="0002266E"/>
    <w:rsid w:val="00022FBF"/>
    <w:rsid w:val="000234EA"/>
    <w:rsid w:val="00023945"/>
    <w:rsid w:val="00024710"/>
    <w:rsid w:val="00030A9F"/>
    <w:rsid w:val="00031735"/>
    <w:rsid w:val="0003253F"/>
    <w:rsid w:val="000346C8"/>
    <w:rsid w:val="00034734"/>
    <w:rsid w:val="00034D2E"/>
    <w:rsid w:val="0003612E"/>
    <w:rsid w:val="00036B9B"/>
    <w:rsid w:val="00037257"/>
    <w:rsid w:val="000413CE"/>
    <w:rsid w:val="00041D09"/>
    <w:rsid w:val="000424D3"/>
    <w:rsid w:val="00043545"/>
    <w:rsid w:val="000437EE"/>
    <w:rsid w:val="000446CB"/>
    <w:rsid w:val="00044B9C"/>
    <w:rsid w:val="0004523C"/>
    <w:rsid w:val="00045A56"/>
    <w:rsid w:val="0004601C"/>
    <w:rsid w:val="00050793"/>
    <w:rsid w:val="00050E21"/>
    <w:rsid w:val="0005475C"/>
    <w:rsid w:val="000555BB"/>
    <w:rsid w:val="00055982"/>
    <w:rsid w:val="00056CC4"/>
    <w:rsid w:val="00061D1D"/>
    <w:rsid w:val="00062FE0"/>
    <w:rsid w:val="00063F0D"/>
    <w:rsid w:val="00064C05"/>
    <w:rsid w:val="00064DB0"/>
    <w:rsid w:val="00064F23"/>
    <w:rsid w:val="00065989"/>
    <w:rsid w:val="0006663F"/>
    <w:rsid w:val="000722B8"/>
    <w:rsid w:val="00072AC1"/>
    <w:rsid w:val="00072F44"/>
    <w:rsid w:val="00073AE8"/>
    <w:rsid w:val="000746BB"/>
    <w:rsid w:val="000760CC"/>
    <w:rsid w:val="00081706"/>
    <w:rsid w:val="000818EC"/>
    <w:rsid w:val="00081BFA"/>
    <w:rsid w:val="000824D4"/>
    <w:rsid w:val="00083803"/>
    <w:rsid w:val="0008405A"/>
    <w:rsid w:val="0008414C"/>
    <w:rsid w:val="0008471E"/>
    <w:rsid w:val="00086D1F"/>
    <w:rsid w:val="0008794B"/>
    <w:rsid w:val="00091B96"/>
    <w:rsid w:val="00091FA0"/>
    <w:rsid w:val="00091FB3"/>
    <w:rsid w:val="00096038"/>
    <w:rsid w:val="00096951"/>
    <w:rsid w:val="000971CD"/>
    <w:rsid w:val="00097FC8"/>
    <w:rsid w:val="000A09D6"/>
    <w:rsid w:val="000A1308"/>
    <w:rsid w:val="000A1C20"/>
    <w:rsid w:val="000A2578"/>
    <w:rsid w:val="000A66BA"/>
    <w:rsid w:val="000A7013"/>
    <w:rsid w:val="000A70D6"/>
    <w:rsid w:val="000A7568"/>
    <w:rsid w:val="000B33F0"/>
    <w:rsid w:val="000B41B4"/>
    <w:rsid w:val="000B4841"/>
    <w:rsid w:val="000C3CE2"/>
    <w:rsid w:val="000C3E8F"/>
    <w:rsid w:val="000C3F1D"/>
    <w:rsid w:val="000C427F"/>
    <w:rsid w:val="000C4BF1"/>
    <w:rsid w:val="000C631A"/>
    <w:rsid w:val="000C707B"/>
    <w:rsid w:val="000D1ED0"/>
    <w:rsid w:val="000D325C"/>
    <w:rsid w:val="000D5B0A"/>
    <w:rsid w:val="000D7651"/>
    <w:rsid w:val="000E1FB7"/>
    <w:rsid w:val="000E31A1"/>
    <w:rsid w:val="000E70B1"/>
    <w:rsid w:val="000F1B96"/>
    <w:rsid w:val="000F2C43"/>
    <w:rsid w:val="000F437A"/>
    <w:rsid w:val="000F6179"/>
    <w:rsid w:val="000F7AA1"/>
    <w:rsid w:val="001002BB"/>
    <w:rsid w:val="001024EC"/>
    <w:rsid w:val="0010258B"/>
    <w:rsid w:val="0010356A"/>
    <w:rsid w:val="00105E56"/>
    <w:rsid w:val="001078BD"/>
    <w:rsid w:val="00111648"/>
    <w:rsid w:val="0011307A"/>
    <w:rsid w:val="00113824"/>
    <w:rsid w:val="001146A9"/>
    <w:rsid w:val="00114EFF"/>
    <w:rsid w:val="00114F6D"/>
    <w:rsid w:val="0011711F"/>
    <w:rsid w:val="0011749A"/>
    <w:rsid w:val="001202C6"/>
    <w:rsid w:val="00123AB3"/>
    <w:rsid w:val="00123B19"/>
    <w:rsid w:val="00127981"/>
    <w:rsid w:val="001311C3"/>
    <w:rsid w:val="00132C62"/>
    <w:rsid w:val="001334F5"/>
    <w:rsid w:val="00134887"/>
    <w:rsid w:val="001362D3"/>
    <w:rsid w:val="0013726A"/>
    <w:rsid w:val="001412BC"/>
    <w:rsid w:val="001425B8"/>
    <w:rsid w:val="00142C68"/>
    <w:rsid w:val="00142E3C"/>
    <w:rsid w:val="0014392A"/>
    <w:rsid w:val="00145373"/>
    <w:rsid w:val="0014560F"/>
    <w:rsid w:val="00145CD9"/>
    <w:rsid w:val="00145E35"/>
    <w:rsid w:val="00147CE1"/>
    <w:rsid w:val="001503EC"/>
    <w:rsid w:val="00150CEA"/>
    <w:rsid w:val="0015282A"/>
    <w:rsid w:val="0015371D"/>
    <w:rsid w:val="00157147"/>
    <w:rsid w:val="001573A1"/>
    <w:rsid w:val="001607A3"/>
    <w:rsid w:val="00160978"/>
    <w:rsid w:val="0016180C"/>
    <w:rsid w:val="0016184D"/>
    <w:rsid w:val="00162683"/>
    <w:rsid w:val="001652C5"/>
    <w:rsid w:val="001655E3"/>
    <w:rsid w:val="001670AE"/>
    <w:rsid w:val="00167440"/>
    <w:rsid w:val="001678A8"/>
    <w:rsid w:val="00167E40"/>
    <w:rsid w:val="00172F2E"/>
    <w:rsid w:val="00174420"/>
    <w:rsid w:val="00175211"/>
    <w:rsid w:val="00175CC2"/>
    <w:rsid w:val="00176196"/>
    <w:rsid w:val="00176F60"/>
    <w:rsid w:val="00177366"/>
    <w:rsid w:val="00177ED1"/>
    <w:rsid w:val="001801C8"/>
    <w:rsid w:val="00181121"/>
    <w:rsid w:val="00181D35"/>
    <w:rsid w:val="001841B6"/>
    <w:rsid w:val="001847C0"/>
    <w:rsid w:val="00185CCE"/>
    <w:rsid w:val="001871B4"/>
    <w:rsid w:val="001910CD"/>
    <w:rsid w:val="0019500C"/>
    <w:rsid w:val="0019575E"/>
    <w:rsid w:val="001973FA"/>
    <w:rsid w:val="001A28E2"/>
    <w:rsid w:val="001A2F62"/>
    <w:rsid w:val="001A315F"/>
    <w:rsid w:val="001A4071"/>
    <w:rsid w:val="001A7011"/>
    <w:rsid w:val="001B1020"/>
    <w:rsid w:val="001B3764"/>
    <w:rsid w:val="001B70E5"/>
    <w:rsid w:val="001C321D"/>
    <w:rsid w:val="001C32E7"/>
    <w:rsid w:val="001C400C"/>
    <w:rsid w:val="001C5ED1"/>
    <w:rsid w:val="001C5F3C"/>
    <w:rsid w:val="001C5FFA"/>
    <w:rsid w:val="001C7FDD"/>
    <w:rsid w:val="001D0299"/>
    <w:rsid w:val="001D1E95"/>
    <w:rsid w:val="001D4317"/>
    <w:rsid w:val="001D55B7"/>
    <w:rsid w:val="001D5C3F"/>
    <w:rsid w:val="001D5DB8"/>
    <w:rsid w:val="001D7AC9"/>
    <w:rsid w:val="001E1415"/>
    <w:rsid w:val="001E1932"/>
    <w:rsid w:val="001E1A03"/>
    <w:rsid w:val="001E1ECA"/>
    <w:rsid w:val="001E1FA7"/>
    <w:rsid w:val="001E440A"/>
    <w:rsid w:val="001E5513"/>
    <w:rsid w:val="001E7DEF"/>
    <w:rsid w:val="001F0045"/>
    <w:rsid w:val="001F15CC"/>
    <w:rsid w:val="001F2266"/>
    <w:rsid w:val="001F7BCF"/>
    <w:rsid w:val="00200B76"/>
    <w:rsid w:val="0020110E"/>
    <w:rsid w:val="00201BCE"/>
    <w:rsid w:val="00201E30"/>
    <w:rsid w:val="002029BB"/>
    <w:rsid w:val="0020338B"/>
    <w:rsid w:val="00203C70"/>
    <w:rsid w:val="0020405E"/>
    <w:rsid w:val="00204455"/>
    <w:rsid w:val="00204B73"/>
    <w:rsid w:val="0020517B"/>
    <w:rsid w:val="0020607B"/>
    <w:rsid w:val="002060A8"/>
    <w:rsid w:val="00207264"/>
    <w:rsid w:val="0021079E"/>
    <w:rsid w:val="00213098"/>
    <w:rsid w:val="002141C0"/>
    <w:rsid w:val="00214E24"/>
    <w:rsid w:val="00215500"/>
    <w:rsid w:val="0021763D"/>
    <w:rsid w:val="00217A8F"/>
    <w:rsid w:val="002207E9"/>
    <w:rsid w:val="00220E44"/>
    <w:rsid w:val="00221511"/>
    <w:rsid w:val="00222AE1"/>
    <w:rsid w:val="002256A8"/>
    <w:rsid w:val="0022625F"/>
    <w:rsid w:val="002271C7"/>
    <w:rsid w:val="002305A5"/>
    <w:rsid w:val="00234913"/>
    <w:rsid w:val="00234B53"/>
    <w:rsid w:val="002403B4"/>
    <w:rsid w:val="00241972"/>
    <w:rsid w:val="00242A41"/>
    <w:rsid w:val="00244185"/>
    <w:rsid w:val="00244F29"/>
    <w:rsid w:val="0024732F"/>
    <w:rsid w:val="00250DDE"/>
    <w:rsid w:val="00251F24"/>
    <w:rsid w:val="00254EE5"/>
    <w:rsid w:val="002552F0"/>
    <w:rsid w:val="002560CE"/>
    <w:rsid w:val="00256BF5"/>
    <w:rsid w:val="0025727A"/>
    <w:rsid w:val="002573A5"/>
    <w:rsid w:val="0026039B"/>
    <w:rsid w:val="002608D2"/>
    <w:rsid w:val="00260F88"/>
    <w:rsid w:val="00262BDB"/>
    <w:rsid w:val="00263067"/>
    <w:rsid w:val="002631EF"/>
    <w:rsid w:val="0026420A"/>
    <w:rsid w:val="0026434B"/>
    <w:rsid w:val="002645D6"/>
    <w:rsid w:val="00266009"/>
    <w:rsid w:val="002661CE"/>
    <w:rsid w:val="002671EB"/>
    <w:rsid w:val="00270E5C"/>
    <w:rsid w:val="002716DC"/>
    <w:rsid w:val="00272C3B"/>
    <w:rsid w:val="00277A9F"/>
    <w:rsid w:val="0028130F"/>
    <w:rsid w:val="00282DB9"/>
    <w:rsid w:val="002847C0"/>
    <w:rsid w:val="0028500E"/>
    <w:rsid w:val="002861E9"/>
    <w:rsid w:val="00287620"/>
    <w:rsid w:val="002876F9"/>
    <w:rsid w:val="0029348F"/>
    <w:rsid w:val="00293B44"/>
    <w:rsid w:val="00293CF5"/>
    <w:rsid w:val="00294F4B"/>
    <w:rsid w:val="002957BD"/>
    <w:rsid w:val="00297831"/>
    <w:rsid w:val="002A0CB1"/>
    <w:rsid w:val="002A2446"/>
    <w:rsid w:val="002A3857"/>
    <w:rsid w:val="002A3D8A"/>
    <w:rsid w:val="002A429B"/>
    <w:rsid w:val="002A502C"/>
    <w:rsid w:val="002A677A"/>
    <w:rsid w:val="002A7DE6"/>
    <w:rsid w:val="002B0520"/>
    <w:rsid w:val="002B0B74"/>
    <w:rsid w:val="002B10D4"/>
    <w:rsid w:val="002B5019"/>
    <w:rsid w:val="002B5240"/>
    <w:rsid w:val="002B54AB"/>
    <w:rsid w:val="002B5777"/>
    <w:rsid w:val="002B5FD6"/>
    <w:rsid w:val="002C1512"/>
    <w:rsid w:val="002C1649"/>
    <w:rsid w:val="002C1869"/>
    <w:rsid w:val="002C5AC9"/>
    <w:rsid w:val="002C709C"/>
    <w:rsid w:val="002C7CBA"/>
    <w:rsid w:val="002D1AEE"/>
    <w:rsid w:val="002D23C2"/>
    <w:rsid w:val="002D282C"/>
    <w:rsid w:val="002D3062"/>
    <w:rsid w:val="002D3406"/>
    <w:rsid w:val="002D39EE"/>
    <w:rsid w:val="002D5221"/>
    <w:rsid w:val="002D57AB"/>
    <w:rsid w:val="002D71F2"/>
    <w:rsid w:val="002E10CF"/>
    <w:rsid w:val="002E1368"/>
    <w:rsid w:val="002E1EDE"/>
    <w:rsid w:val="002E267E"/>
    <w:rsid w:val="002E4166"/>
    <w:rsid w:val="002E52BB"/>
    <w:rsid w:val="002E74F7"/>
    <w:rsid w:val="002F096D"/>
    <w:rsid w:val="002F2C1A"/>
    <w:rsid w:val="002F4CC4"/>
    <w:rsid w:val="002F4E1A"/>
    <w:rsid w:val="002F50BB"/>
    <w:rsid w:val="002F5125"/>
    <w:rsid w:val="002F65B3"/>
    <w:rsid w:val="002F6E3E"/>
    <w:rsid w:val="002F6ED2"/>
    <w:rsid w:val="003006CA"/>
    <w:rsid w:val="003009A0"/>
    <w:rsid w:val="00301E33"/>
    <w:rsid w:val="00303CE3"/>
    <w:rsid w:val="00303F6A"/>
    <w:rsid w:val="00304000"/>
    <w:rsid w:val="0030472E"/>
    <w:rsid w:val="00307136"/>
    <w:rsid w:val="00312964"/>
    <w:rsid w:val="003135D7"/>
    <w:rsid w:val="00314074"/>
    <w:rsid w:val="00314254"/>
    <w:rsid w:val="00314955"/>
    <w:rsid w:val="00315B48"/>
    <w:rsid w:val="0031711C"/>
    <w:rsid w:val="003171B4"/>
    <w:rsid w:val="003177BE"/>
    <w:rsid w:val="003179E3"/>
    <w:rsid w:val="0032024B"/>
    <w:rsid w:val="003207A4"/>
    <w:rsid w:val="00322B26"/>
    <w:rsid w:val="0032397A"/>
    <w:rsid w:val="00325418"/>
    <w:rsid w:val="003257BA"/>
    <w:rsid w:val="00325B6F"/>
    <w:rsid w:val="00325B84"/>
    <w:rsid w:val="00326653"/>
    <w:rsid w:val="003273FF"/>
    <w:rsid w:val="00330080"/>
    <w:rsid w:val="00330A1F"/>
    <w:rsid w:val="003361B6"/>
    <w:rsid w:val="00336914"/>
    <w:rsid w:val="00337089"/>
    <w:rsid w:val="00340053"/>
    <w:rsid w:val="00340394"/>
    <w:rsid w:val="003406ED"/>
    <w:rsid w:val="00341F22"/>
    <w:rsid w:val="00342EAA"/>
    <w:rsid w:val="003431BB"/>
    <w:rsid w:val="00344E88"/>
    <w:rsid w:val="0034598A"/>
    <w:rsid w:val="00345C85"/>
    <w:rsid w:val="003479D5"/>
    <w:rsid w:val="0035071F"/>
    <w:rsid w:val="00351AC4"/>
    <w:rsid w:val="00351E94"/>
    <w:rsid w:val="00353404"/>
    <w:rsid w:val="00357474"/>
    <w:rsid w:val="0036195E"/>
    <w:rsid w:val="00361E15"/>
    <w:rsid w:val="00365D00"/>
    <w:rsid w:val="00365EBA"/>
    <w:rsid w:val="00365FCA"/>
    <w:rsid w:val="003667FC"/>
    <w:rsid w:val="00366D5C"/>
    <w:rsid w:val="00371D46"/>
    <w:rsid w:val="00374B77"/>
    <w:rsid w:val="003766D4"/>
    <w:rsid w:val="00381724"/>
    <w:rsid w:val="00381A47"/>
    <w:rsid w:val="00381A8B"/>
    <w:rsid w:val="003826E8"/>
    <w:rsid w:val="00382974"/>
    <w:rsid w:val="00382F15"/>
    <w:rsid w:val="00383AC5"/>
    <w:rsid w:val="003849EE"/>
    <w:rsid w:val="00385FDD"/>
    <w:rsid w:val="0038722F"/>
    <w:rsid w:val="00387F6D"/>
    <w:rsid w:val="00390692"/>
    <w:rsid w:val="00391BB1"/>
    <w:rsid w:val="0039462A"/>
    <w:rsid w:val="003A0277"/>
    <w:rsid w:val="003A133E"/>
    <w:rsid w:val="003A17FA"/>
    <w:rsid w:val="003A1F0A"/>
    <w:rsid w:val="003A264C"/>
    <w:rsid w:val="003A3B91"/>
    <w:rsid w:val="003B13DA"/>
    <w:rsid w:val="003B2E12"/>
    <w:rsid w:val="003B336C"/>
    <w:rsid w:val="003B345D"/>
    <w:rsid w:val="003B5742"/>
    <w:rsid w:val="003B5C99"/>
    <w:rsid w:val="003B6A4F"/>
    <w:rsid w:val="003B6A7A"/>
    <w:rsid w:val="003B7A81"/>
    <w:rsid w:val="003B7FA1"/>
    <w:rsid w:val="003C04BF"/>
    <w:rsid w:val="003C1D1B"/>
    <w:rsid w:val="003C2FB9"/>
    <w:rsid w:val="003C4FC5"/>
    <w:rsid w:val="003C5F71"/>
    <w:rsid w:val="003D0B54"/>
    <w:rsid w:val="003D1076"/>
    <w:rsid w:val="003D1946"/>
    <w:rsid w:val="003D197D"/>
    <w:rsid w:val="003D59A2"/>
    <w:rsid w:val="003D5D85"/>
    <w:rsid w:val="003D6206"/>
    <w:rsid w:val="003D655A"/>
    <w:rsid w:val="003D7D4A"/>
    <w:rsid w:val="003D7E4A"/>
    <w:rsid w:val="003E12A0"/>
    <w:rsid w:val="003E28FA"/>
    <w:rsid w:val="003E39CE"/>
    <w:rsid w:val="003E62D0"/>
    <w:rsid w:val="003E7C20"/>
    <w:rsid w:val="003F0609"/>
    <w:rsid w:val="003F0653"/>
    <w:rsid w:val="003F1184"/>
    <w:rsid w:val="003F1663"/>
    <w:rsid w:val="003F37B6"/>
    <w:rsid w:val="003F38EC"/>
    <w:rsid w:val="003F4E35"/>
    <w:rsid w:val="003F4F2B"/>
    <w:rsid w:val="003F6805"/>
    <w:rsid w:val="004002DA"/>
    <w:rsid w:val="00400CA3"/>
    <w:rsid w:val="00401452"/>
    <w:rsid w:val="00403323"/>
    <w:rsid w:val="004046D6"/>
    <w:rsid w:val="004054A6"/>
    <w:rsid w:val="00406148"/>
    <w:rsid w:val="004064B5"/>
    <w:rsid w:val="00407CD5"/>
    <w:rsid w:val="00410E6F"/>
    <w:rsid w:val="00410F93"/>
    <w:rsid w:val="00412A08"/>
    <w:rsid w:val="00413866"/>
    <w:rsid w:val="00413A1E"/>
    <w:rsid w:val="00413F79"/>
    <w:rsid w:val="00414CF5"/>
    <w:rsid w:val="00415547"/>
    <w:rsid w:val="00415A59"/>
    <w:rsid w:val="00415DC4"/>
    <w:rsid w:val="00416873"/>
    <w:rsid w:val="004177F4"/>
    <w:rsid w:val="00417F5A"/>
    <w:rsid w:val="00421586"/>
    <w:rsid w:val="00421904"/>
    <w:rsid w:val="00421D6D"/>
    <w:rsid w:val="00421F3A"/>
    <w:rsid w:val="004243BD"/>
    <w:rsid w:val="00425CA6"/>
    <w:rsid w:val="0042667E"/>
    <w:rsid w:val="00432E30"/>
    <w:rsid w:val="0043488B"/>
    <w:rsid w:val="00435045"/>
    <w:rsid w:val="00437BC9"/>
    <w:rsid w:val="00440558"/>
    <w:rsid w:val="004425D2"/>
    <w:rsid w:val="004445C1"/>
    <w:rsid w:val="00445020"/>
    <w:rsid w:val="004461E5"/>
    <w:rsid w:val="00446CA5"/>
    <w:rsid w:val="00447546"/>
    <w:rsid w:val="00447A93"/>
    <w:rsid w:val="0045017D"/>
    <w:rsid w:val="0045113C"/>
    <w:rsid w:val="0045253D"/>
    <w:rsid w:val="004536C2"/>
    <w:rsid w:val="00457287"/>
    <w:rsid w:val="00457B4D"/>
    <w:rsid w:val="00457EF5"/>
    <w:rsid w:val="00460FCA"/>
    <w:rsid w:val="004612CD"/>
    <w:rsid w:val="0046752E"/>
    <w:rsid w:val="0047080A"/>
    <w:rsid w:val="00470F45"/>
    <w:rsid w:val="00472787"/>
    <w:rsid w:val="00472AF9"/>
    <w:rsid w:val="00475524"/>
    <w:rsid w:val="004758AE"/>
    <w:rsid w:val="004771E6"/>
    <w:rsid w:val="00482F39"/>
    <w:rsid w:val="0048334C"/>
    <w:rsid w:val="004838CE"/>
    <w:rsid w:val="00485661"/>
    <w:rsid w:val="00486A23"/>
    <w:rsid w:val="00487DB6"/>
    <w:rsid w:val="00490486"/>
    <w:rsid w:val="004905DC"/>
    <w:rsid w:val="0049121F"/>
    <w:rsid w:val="00491922"/>
    <w:rsid w:val="00493AA8"/>
    <w:rsid w:val="00495934"/>
    <w:rsid w:val="004973AB"/>
    <w:rsid w:val="004A05D3"/>
    <w:rsid w:val="004A0B82"/>
    <w:rsid w:val="004A1929"/>
    <w:rsid w:val="004A3B3B"/>
    <w:rsid w:val="004A400C"/>
    <w:rsid w:val="004A455B"/>
    <w:rsid w:val="004A59CD"/>
    <w:rsid w:val="004B0E56"/>
    <w:rsid w:val="004B2D75"/>
    <w:rsid w:val="004B373B"/>
    <w:rsid w:val="004B37BA"/>
    <w:rsid w:val="004B399A"/>
    <w:rsid w:val="004B4754"/>
    <w:rsid w:val="004B4AB2"/>
    <w:rsid w:val="004B4B90"/>
    <w:rsid w:val="004B4C46"/>
    <w:rsid w:val="004C22B8"/>
    <w:rsid w:val="004C22E7"/>
    <w:rsid w:val="004C3977"/>
    <w:rsid w:val="004C4D03"/>
    <w:rsid w:val="004C5DF0"/>
    <w:rsid w:val="004D12B5"/>
    <w:rsid w:val="004D224C"/>
    <w:rsid w:val="004D3886"/>
    <w:rsid w:val="004E1245"/>
    <w:rsid w:val="004E229D"/>
    <w:rsid w:val="004E2F9C"/>
    <w:rsid w:val="004E35DF"/>
    <w:rsid w:val="004E3C01"/>
    <w:rsid w:val="004E6921"/>
    <w:rsid w:val="004E7503"/>
    <w:rsid w:val="004E7D33"/>
    <w:rsid w:val="004F1651"/>
    <w:rsid w:val="004F1807"/>
    <w:rsid w:val="004F1C92"/>
    <w:rsid w:val="004F24BC"/>
    <w:rsid w:val="004F470B"/>
    <w:rsid w:val="004F484D"/>
    <w:rsid w:val="004F4CFA"/>
    <w:rsid w:val="004F528D"/>
    <w:rsid w:val="004F6EFC"/>
    <w:rsid w:val="004F7020"/>
    <w:rsid w:val="004F7F28"/>
    <w:rsid w:val="0050022A"/>
    <w:rsid w:val="005033B0"/>
    <w:rsid w:val="00503ECE"/>
    <w:rsid w:val="00505A76"/>
    <w:rsid w:val="00506572"/>
    <w:rsid w:val="005075A0"/>
    <w:rsid w:val="0051141F"/>
    <w:rsid w:val="00511FFD"/>
    <w:rsid w:val="00512429"/>
    <w:rsid w:val="00512689"/>
    <w:rsid w:val="005136A3"/>
    <w:rsid w:val="00514D30"/>
    <w:rsid w:val="0051667A"/>
    <w:rsid w:val="00516A75"/>
    <w:rsid w:val="005178AB"/>
    <w:rsid w:val="00520DE6"/>
    <w:rsid w:val="00520E67"/>
    <w:rsid w:val="00521AB1"/>
    <w:rsid w:val="00523005"/>
    <w:rsid w:val="005235CA"/>
    <w:rsid w:val="00523620"/>
    <w:rsid w:val="00524674"/>
    <w:rsid w:val="00525EBD"/>
    <w:rsid w:val="00526F31"/>
    <w:rsid w:val="00530306"/>
    <w:rsid w:val="0053258B"/>
    <w:rsid w:val="00532FAA"/>
    <w:rsid w:val="005330AB"/>
    <w:rsid w:val="0053742D"/>
    <w:rsid w:val="00537B70"/>
    <w:rsid w:val="00541B64"/>
    <w:rsid w:val="00543277"/>
    <w:rsid w:val="005466FF"/>
    <w:rsid w:val="0054734A"/>
    <w:rsid w:val="00547737"/>
    <w:rsid w:val="00547B39"/>
    <w:rsid w:val="0055125F"/>
    <w:rsid w:val="005515DC"/>
    <w:rsid w:val="005520B7"/>
    <w:rsid w:val="0055315B"/>
    <w:rsid w:val="0055532C"/>
    <w:rsid w:val="00556C92"/>
    <w:rsid w:val="00557041"/>
    <w:rsid w:val="00560290"/>
    <w:rsid w:val="005602FF"/>
    <w:rsid w:val="0056322F"/>
    <w:rsid w:val="00564B4A"/>
    <w:rsid w:val="0056617A"/>
    <w:rsid w:val="00567B4C"/>
    <w:rsid w:val="00570216"/>
    <w:rsid w:val="00570444"/>
    <w:rsid w:val="00571342"/>
    <w:rsid w:val="005719CC"/>
    <w:rsid w:val="00572DE9"/>
    <w:rsid w:val="0057465E"/>
    <w:rsid w:val="00574C05"/>
    <w:rsid w:val="005755AE"/>
    <w:rsid w:val="0057562B"/>
    <w:rsid w:val="00575F77"/>
    <w:rsid w:val="00576247"/>
    <w:rsid w:val="0057729F"/>
    <w:rsid w:val="00582077"/>
    <w:rsid w:val="00583555"/>
    <w:rsid w:val="00584D8F"/>
    <w:rsid w:val="00585E2E"/>
    <w:rsid w:val="00586199"/>
    <w:rsid w:val="00590524"/>
    <w:rsid w:val="00591FCB"/>
    <w:rsid w:val="00592820"/>
    <w:rsid w:val="00592D13"/>
    <w:rsid w:val="00592D31"/>
    <w:rsid w:val="005942E8"/>
    <w:rsid w:val="00594B7E"/>
    <w:rsid w:val="00595002"/>
    <w:rsid w:val="005962F8"/>
    <w:rsid w:val="00596A4A"/>
    <w:rsid w:val="005970D2"/>
    <w:rsid w:val="005A1ACD"/>
    <w:rsid w:val="005A3287"/>
    <w:rsid w:val="005A4C2A"/>
    <w:rsid w:val="005A65AB"/>
    <w:rsid w:val="005A704D"/>
    <w:rsid w:val="005B0FE5"/>
    <w:rsid w:val="005B3530"/>
    <w:rsid w:val="005B41D7"/>
    <w:rsid w:val="005B4B33"/>
    <w:rsid w:val="005B4DEA"/>
    <w:rsid w:val="005B6BC8"/>
    <w:rsid w:val="005C0345"/>
    <w:rsid w:val="005C1EDE"/>
    <w:rsid w:val="005C3269"/>
    <w:rsid w:val="005C4FAF"/>
    <w:rsid w:val="005C649F"/>
    <w:rsid w:val="005C7501"/>
    <w:rsid w:val="005D04ED"/>
    <w:rsid w:val="005D2A05"/>
    <w:rsid w:val="005D62EF"/>
    <w:rsid w:val="005D6892"/>
    <w:rsid w:val="005D6A03"/>
    <w:rsid w:val="005E040A"/>
    <w:rsid w:val="005E18EC"/>
    <w:rsid w:val="005E28F6"/>
    <w:rsid w:val="005E4424"/>
    <w:rsid w:val="005E6A95"/>
    <w:rsid w:val="005E78D9"/>
    <w:rsid w:val="005E7B20"/>
    <w:rsid w:val="005E7CD1"/>
    <w:rsid w:val="005F01D1"/>
    <w:rsid w:val="005F03B4"/>
    <w:rsid w:val="005F0713"/>
    <w:rsid w:val="005F15FA"/>
    <w:rsid w:val="005F28C1"/>
    <w:rsid w:val="005F312B"/>
    <w:rsid w:val="005F479B"/>
    <w:rsid w:val="005F47D8"/>
    <w:rsid w:val="005F4E78"/>
    <w:rsid w:val="005F7AE3"/>
    <w:rsid w:val="00600283"/>
    <w:rsid w:val="006011A5"/>
    <w:rsid w:val="00602CFE"/>
    <w:rsid w:val="00604046"/>
    <w:rsid w:val="00605CFF"/>
    <w:rsid w:val="00605F4C"/>
    <w:rsid w:val="0060774B"/>
    <w:rsid w:val="00611AD8"/>
    <w:rsid w:val="00613157"/>
    <w:rsid w:val="0061330E"/>
    <w:rsid w:val="00613843"/>
    <w:rsid w:val="0061432C"/>
    <w:rsid w:val="00614915"/>
    <w:rsid w:val="00614BE4"/>
    <w:rsid w:val="00615260"/>
    <w:rsid w:val="006157BC"/>
    <w:rsid w:val="00615EF7"/>
    <w:rsid w:val="00616C78"/>
    <w:rsid w:val="00616DF0"/>
    <w:rsid w:val="00620186"/>
    <w:rsid w:val="0062230F"/>
    <w:rsid w:val="00624DF0"/>
    <w:rsid w:val="0062736E"/>
    <w:rsid w:val="006276A2"/>
    <w:rsid w:val="00632287"/>
    <w:rsid w:val="00632BBC"/>
    <w:rsid w:val="00634634"/>
    <w:rsid w:val="006346A3"/>
    <w:rsid w:val="00634786"/>
    <w:rsid w:val="00635851"/>
    <w:rsid w:val="0063665F"/>
    <w:rsid w:val="00636B38"/>
    <w:rsid w:val="0063782B"/>
    <w:rsid w:val="00640ED2"/>
    <w:rsid w:val="00643CB4"/>
    <w:rsid w:val="0064512B"/>
    <w:rsid w:val="00645935"/>
    <w:rsid w:val="00645C00"/>
    <w:rsid w:val="00646174"/>
    <w:rsid w:val="006467DA"/>
    <w:rsid w:val="00646D5D"/>
    <w:rsid w:val="00647213"/>
    <w:rsid w:val="00647557"/>
    <w:rsid w:val="00650343"/>
    <w:rsid w:val="00651286"/>
    <w:rsid w:val="006514BA"/>
    <w:rsid w:val="00653253"/>
    <w:rsid w:val="0065415D"/>
    <w:rsid w:val="006541CA"/>
    <w:rsid w:val="00655F21"/>
    <w:rsid w:val="00661AEA"/>
    <w:rsid w:val="00661B16"/>
    <w:rsid w:val="0066398C"/>
    <w:rsid w:val="006642F4"/>
    <w:rsid w:val="006668D3"/>
    <w:rsid w:val="00667BB6"/>
    <w:rsid w:val="0067021F"/>
    <w:rsid w:val="006704D2"/>
    <w:rsid w:val="00670817"/>
    <w:rsid w:val="00670994"/>
    <w:rsid w:val="006714B9"/>
    <w:rsid w:val="006726A8"/>
    <w:rsid w:val="00672BFB"/>
    <w:rsid w:val="0067303B"/>
    <w:rsid w:val="00675025"/>
    <w:rsid w:val="00675394"/>
    <w:rsid w:val="0068100F"/>
    <w:rsid w:val="006813CC"/>
    <w:rsid w:val="00683DA8"/>
    <w:rsid w:val="00686E71"/>
    <w:rsid w:val="00690719"/>
    <w:rsid w:val="00695AE8"/>
    <w:rsid w:val="00696607"/>
    <w:rsid w:val="00696DD2"/>
    <w:rsid w:val="006A27F4"/>
    <w:rsid w:val="006A2B88"/>
    <w:rsid w:val="006A33CC"/>
    <w:rsid w:val="006A4A98"/>
    <w:rsid w:val="006A5AB3"/>
    <w:rsid w:val="006B14B0"/>
    <w:rsid w:val="006B2289"/>
    <w:rsid w:val="006B6F77"/>
    <w:rsid w:val="006B7018"/>
    <w:rsid w:val="006B7D60"/>
    <w:rsid w:val="006C0744"/>
    <w:rsid w:val="006C2E41"/>
    <w:rsid w:val="006C6275"/>
    <w:rsid w:val="006C66E3"/>
    <w:rsid w:val="006D0BC8"/>
    <w:rsid w:val="006D0CA6"/>
    <w:rsid w:val="006D39BA"/>
    <w:rsid w:val="006D39E2"/>
    <w:rsid w:val="006D3D37"/>
    <w:rsid w:val="006D5198"/>
    <w:rsid w:val="006D6034"/>
    <w:rsid w:val="006E0012"/>
    <w:rsid w:val="006E14F2"/>
    <w:rsid w:val="006E1918"/>
    <w:rsid w:val="006E2663"/>
    <w:rsid w:val="006E2817"/>
    <w:rsid w:val="006E28DD"/>
    <w:rsid w:val="006E2C04"/>
    <w:rsid w:val="006E3CEA"/>
    <w:rsid w:val="006E3D85"/>
    <w:rsid w:val="006E45FB"/>
    <w:rsid w:val="006E5179"/>
    <w:rsid w:val="006E7C36"/>
    <w:rsid w:val="006F1443"/>
    <w:rsid w:val="006F1C54"/>
    <w:rsid w:val="006F1D5D"/>
    <w:rsid w:val="006F3F40"/>
    <w:rsid w:val="006F43C9"/>
    <w:rsid w:val="006F49C8"/>
    <w:rsid w:val="006F6AD5"/>
    <w:rsid w:val="006F6B43"/>
    <w:rsid w:val="0070068E"/>
    <w:rsid w:val="00703CE0"/>
    <w:rsid w:val="00704743"/>
    <w:rsid w:val="00706EC6"/>
    <w:rsid w:val="00710816"/>
    <w:rsid w:val="00712316"/>
    <w:rsid w:val="00712F8D"/>
    <w:rsid w:val="007154FA"/>
    <w:rsid w:val="00717771"/>
    <w:rsid w:val="007179FD"/>
    <w:rsid w:val="00720F69"/>
    <w:rsid w:val="00721FA0"/>
    <w:rsid w:val="0072318B"/>
    <w:rsid w:val="00724A48"/>
    <w:rsid w:val="00725718"/>
    <w:rsid w:val="00725CB6"/>
    <w:rsid w:val="0073023F"/>
    <w:rsid w:val="0073091F"/>
    <w:rsid w:val="00731AFD"/>
    <w:rsid w:val="00731B5F"/>
    <w:rsid w:val="00732922"/>
    <w:rsid w:val="00733144"/>
    <w:rsid w:val="00733527"/>
    <w:rsid w:val="007336E1"/>
    <w:rsid w:val="0073372F"/>
    <w:rsid w:val="007340E9"/>
    <w:rsid w:val="00734E98"/>
    <w:rsid w:val="0073512D"/>
    <w:rsid w:val="00735BDC"/>
    <w:rsid w:val="00737C18"/>
    <w:rsid w:val="00740BB1"/>
    <w:rsid w:val="007419F6"/>
    <w:rsid w:val="0074440B"/>
    <w:rsid w:val="0074569C"/>
    <w:rsid w:val="00747DE9"/>
    <w:rsid w:val="00750FF3"/>
    <w:rsid w:val="00751BED"/>
    <w:rsid w:val="00752F6D"/>
    <w:rsid w:val="00753A35"/>
    <w:rsid w:val="00754EA8"/>
    <w:rsid w:val="0075579D"/>
    <w:rsid w:val="00760CE3"/>
    <w:rsid w:val="00761057"/>
    <w:rsid w:val="007615D3"/>
    <w:rsid w:val="00762521"/>
    <w:rsid w:val="0076337A"/>
    <w:rsid w:val="007638B2"/>
    <w:rsid w:val="007713F0"/>
    <w:rsid w:val="007715CA"/>
    <w:rsid w:val="0077489B"/>
    <w:rsid w:val="00774FC2"/>
    <w:rsid w:val="00775487"/>
    <w:rsid w:val="007761C5"/>
    <w:rsid w:val="007807A4"/>
    <w:rsid w:val="007808B0"/>
    <w:rsid w:val="00780929"/>
    <w:rsid w:val="00786394"/>
    <w:rsid w:val="00790508"/>
    <w:rsid w:val="007917C6"/>
    <w:rsid w:val="00792FD1"/>
    <w:rsid w:val="007953B4"/>
    <w:rsid w:val="00796136"/>
    <w:rsid w:val="007968A6"/>
    <w:rsid w:val="00796A08"/>
    <w:rsid w:val="00797772"/>
    <w:rsid w:val="007A15A3"/>
    <w:rsid w:val="007A2E5C"/>
    <w:rsid w:val="007A3749"/>
    <w:rsid w:val="007A461E"/>
    <w:rsid w:val="007A4FB3"/>
    <w:rsid w:val="007A6C8E"/>
    <w:rsid w:val="007B06F4"/>
    <w:rsid w:val="007B08A9"/>
    <w:rsid w:val="007B0E59"/>
    <w:rsid w:val="007B208F"/>
    <w:rsid w:val="007B25F7"/>
    <w:rsid w:val="007B2ED9"/>
    <w:rsid w:val="007B5599"/>
    <w:rsid w:val="007B5C2F"/>
    <w:rsid w:val="007B5C3F"/>
    <w:rsid w:val="007C0193"/>
    <w:rsid w:val="007C1D53"/>
    <w:rsid w:val="007C42D0"/>
    <w:rsid w:val="007C4C8A"/>
    <w:rsid w:val="007C5134"/>
    <w:rsid w:val="007C5D9B"/>
    <w:rsid w:val="007D3A47"/>
    <w:rsid w:val="007D45A9"/>
    <w:rsid w:val="007D7687"/>
    <w:rsid w:val="007E0E57"/>
    <w:rsid w:val="007E14E5"/>
    <w:rsid w:val="007E1E2F"/>
    <w:rsid w:val="007E1E79"/>
    <w:rsid w:val="007E6050"/>
    <w:rsid w:val="007E67E8"/>
    <w:rsid w:val="007E6961"/>
    <w:rsid w:val="007E7761"/>
    <w:rsid w:val="007E7B2E"/>
    <w:rsid w:val="007F015E"/>
    <w:rsid w:val="007F0AA8"/>
    <w:rsid w:val="007F33B7"/>
    <w:rsid w:val="007F3C8E"/>
    <w:rsid w:val="007F580C"/>
    <w:rsid w:val="007F601B"/>
    <w:rsid w:val="007F68FF"/>
    <w:rsid w:val="007F7097"/>
    <w:rsid w:val="008003C0"/>
    <w:rsid w:val="008007A8"/>
    <w:rsid w:val="008016B5"/>
    <w:rsid w:val="00801AE3"/>
    <w:rsid w:val="00801D3F"/>
    <w:rsid w:val="00802A8A"/>
    <w:rsid w:val="00802BD8"/>
    <w:rsid w:val="00802CDF"/>
    <w:rsid w:val="00803BC4"/>
    <w:rsid w:val="0080501A"/>
    <w:rsid w:val="0080668A"/>
    <w:rsid w:val="00806716"/>
    <w:rsid w:val="00806EE8"/>
    <w:rsid w:val="00807CE3"/>
    <w:rsid w:val="00810E35"/>
    <w:rsid w:val="00811BE2"/>
    <w:rsid w:val="00813040"/>
    <w:rsid w:val="008136E3"/>
    <w:rsid w:val="008142ED"/>
    <w:rsid w:val="008147FD"/>
    <w:rsid w:val="008171EE"/>
    <w:rsid w:val="00817EEC"/>
    <w:rsid w:val="008229A2"/>
    <w:rsid w:val="00824708"/>
    <w:rsid w:val="008255F4"/>
    <w:rsid w:val="00825CC7"/>
    <w:rsid w:val="008264DD"/>
    <w:rsid w:val="008272C7"/>
    <w:rsid w:val="008311A9"/>
    <w:rsid w:val="0083262E"/>
    <w:rsid w:val="00834E57"/>
    <w:rsid w:val="00834E92"/>
    <w:rsid w:val="008368EE"/>
    <w:rsid w:val="00836E47"/>
    <w:rsid w:val="008379C1"/>
    <w:rsid w:val="00840FFD"/>
    <w:rsid w:val="00842D6A"/>
    <w:rsid w:val="0084489F"/>
    <w:rsid w:val="00845B2D"/>
    <w:rsid w:val="008462A7"/>
    <w:rsid w:val="00846FD9"/>
    <w:rsid w:val="00847C11"/>
    <w:rsid w:val="008504DA"/>
    <w:rsid w:val="00850864"/>
    <w:rsid w:val="00856126"/>
    <w:rsid w:val="0085750A"/>
    <w:rsid w:val="0085764C"/>
    <w:rsid w:val="00860062"/>
    <w:rsid w:val="008609C2"/>
    <w:rsid w:val="00860A3F"/>
    <w:rsid w:val="00860CCB"/>
    <w:rsid w:val="0086144F"/>
    <w:rsid w:val="00861E46"/>
    <w:rsid w:val="008624D5"/>
    <w:rsid w:val="00862534"/>
    <w:rsid w:val="00862908"/>
    <w:rsid w:val="00863566"/>
    <w:rsid w:val="00864110"/>
    <w:rsid w:val="008641C7"/>
    <w:rsid w:val="00864412"/>
    <w:rsid w:val="00864F56"/>
    <w:rsid w:val="008654CF"/>
    <w:rsid w:val="00866052"/>
    <w:rsid w:val="00866919"/>
    <w:rsid w:val="0086699A"/>
    <w:rsid w:val="00866E84"/>
    <w:rsid w:val="00867FC1"/>
    <w:rsid w:val="00870304"/>
    <w:rsid w:val="0087043C"/>
    <w:rsid w:val="00872BE3"/>
    <w:rsid w:val="00874194"/>
    <w:rsid w:val="008758CA"/>
    <w:rsid w:val="00875FED"/>
    <w:rsid w:val="00876491"/>
    <w:rsid w:val="008776C6"/>
    <w:rsid w:val="00882AF8"/>
    <w:rsid w:val="0088338B"/>
    <w:rsid w:val="00885822"/>
    <w:rsid w:val="00886453"/>
    <w:rsid w:val="00886D12"/>
    <w:rsid w:val="008913A8"/>
    <w:rsid w:val="008915E7"/>
    <w:rsid w:val="00891955"/>
    <w:rsid w:val="00891A45"/>
    <w:rsid w:val="00892665"/>
    <w:rsid w:val="00893955"/>
    <w:rsid w:val="00893E31"/>
    <w:rsid w:val="0089488C"/>
    <w:rsid w:val="00895522"/>
    <w:rsid w:val="008A003C"/>
    <w:rsid w:val="008A02D4"/>
    <w:rsid w:val="008A2645"/>
    <w:rsid w:val="008A2BAE"/>
    <w:rsid w:val="008A4272"/>
    <w:rsid w:val="008A4725"/>
    <w:rsid w:val="008A4D63"/>
    <w:rsid w:val="008A71C2"/>
    <w:rsid w:val="008B051B"/>
    <w:rsid w:val="008B0A13"/>
    <w:rsid w:val="008B0DFE"/>
    <w:rsid w:val="008B177A"/>
    <w:rsid w:val="008B3E4D"/>
    <w:rsid w:val="008B6A7D"/>
    <w:rsid w:val="008B70AF"/>
    <w:rsid w:val="008B79FA"/>
    <w:rsid w:val="008C0BA0"/>
    <w:rsid w:val="008C1DC4"/>
    <w:rsid w:val="008C2B12"/>
    <w:rsid w:val="008C3306"/>
    <w:rsid w:val="008C3AE3"/>
    <w:rsid w:val="008C4FC2"/>
    <w:rsid w:val="008C5E58"/>
    <w:rsid w:val="008C6003"/>
    <w:rsid w:val="008C63A4"/>
    <w:rsid w:val="008D052B"/>
    <w:rsid w:val="008D0DAB"/>
    <w:rsid w:val="008D1316"/>
    <w:rsid w:val="008D1957"/>
    <w:rsid w:val="008D1A59"/>
    <w:rsid w:val="008D3C6E"/>
    <w:rsid w:val="008D5548"/>
    <w:rsid w:val="008D7D64"/>
    <w:rsid w:val="008E0B5B"/>
    <w:rsid w:val="008E1F93"/>
    <w:rsid w:val="008E3F61"/>
    <w:rsid w:val="008E524D"/>
    <w:rsid w:val="008E639E"/>
    <w:rsid w:val="008E7C2F"/>
    <w:rsid w:val="008E7D0D"/>
    <w:rsid w:val="008F07A2"/>
    <w:rsid w:val="008F18D4"/>
    <w:rsid w:val="008F1F0D"/>
    <w:rsid w:val="008F2A38"/>
    <w:rsid w:val="008F3E3A"/>
    <w:rsid w:val="008F5374"/>
    <w:rsid w:val="008F7FFC"/>
    <w:rsid w:val="00900CDD"/>
    <w:rsid w:val="00902006"/>
    <w:rsid w:val="00902992"/>
    <w:rsid w:val="009040F8"/>
    <w:rsid w:val="009119B7"/>
    <w:rsid w:val="0091390E"/>
    <w:rsid w:val="00913938"/>
    <w:rsid w:val="0091494B"/>
    <w:rsid w:val="0092059D"/>
    <w:rsid w:val="00921188"/>
    <w:rsid w:val="009233FF"/>
    <w:rsid w:val="0092365A"/>
    <w:rsid w:val="00923B9B"/>
    <w:rsid w:val="009241C5"/>
    <w:rsid w:val="00925ABB"/>
    <w:rsid w:val="00925F4F"/>
    <w:rsid w:val="00926346"/>
    <w:rsid w:val="00926C40"/>
    <w:rsid w:val="00926F79"/>
    <w:rsid w:val="00927308"/>
    <w:rsid w:val="00930EDF"/>
    <w:rsid w:val="00933F1D"/>
    <w:rsid w:val="00934F36"/>
    <w:rsid w:val="009359F3"/>
    <w:rsid w:val="00937E26"/>
    <w:rsid w:val="0094290E"/>
    <w:rsid w:val="00942967"/>
    <w:rsid w:val="009430D0"/>
    <w:rsid w:val="0094388E"/>
    <w:rsid w:val="00943A6A"/>
    <w:rsid w:val="0094455A"/>
    <w:rsid w:val="00944B36"/>
    <w:rsid w:val="009473C1"/>
    <w:rsid w:val="0095039A"/>
    <w:rsid w:val="00951F38"/>
    <w:rsid w:val="009537CF"/>
    <w:rsid w:val="009553D8"/>
    <w:rsid w:val="00956519"/>
    <w:rsid w:val="00957104"/>
    <w:rsid w:val="00957482"/>
    <w:rsid w:val="00957E05"/>
    <w:rsid w:val="0096038B"/>
    <w:rsid w:val="00960946"/>
    <w:rsid w:val="009611F3"/>
    <w:rsid w:val="009623A7"/>
    <w:rsid w:val="00962E2C"/>
    <w:rsid w:val="00963BDC"/>
    <w:rsid w:val="00966021"/>
    <w:rsid w:val="00966F2E"/>
    <w:rsid w:val="009676C6"/>
    <w:rsid w:val="00967D08"/>
    <w:rsid w:val="0097155F"/>
    <w:rsid w:val="00972A00"/>
    <w:rsid w:val="00975EC2"/>
    <w:rsid w:val="0097632D"/>
    <w:rsid w:val="00976701"/>
    <w:rsid w:val="00977F66"/>
    <w:rsid w:val="00984A0D"/>
    <w:rsid w:val="00984CBB"/>
    <w:rsid w:val="00985CE9"/>
    <w:rsid w:val="009862D7"/>
    <w:rsid w:val="0098633A"/>
    <w:rsid w:val="009863BD"/>
    <w:rsid w:val="009868AD"/>
    <w:rsid w:val="00991D52"/>
    <w:rsid w:val="00993364"/>
    <w:rsid w:val="00993A38"/>
    <w:rsid w:val="0099424F"/>
    <w:rsid w:val="009942E4"/>
    <w:rsid w:val="009970BC"/>
    <w:rsid w:val="009973AE"/>
    <w:rsid w:val="00997B63"/>
    <w:rsid w:val="00997D35"/>
    <w:rsid w:val="009A0969"/>
    <w:rsid w:val="009A0B69"/>
    <w:rsid w:val="009A1170"/>
    <w:rsid w:val="009A157F"/>
    <w:rsid w:val="009A2209"/>
    <w:rsid w:val="009A257F"/>
    <w:rsid w:val="009A3751"/>
    <w:rsid w:val="009A478B"/>
    <w:rsid w:val="009A4F23"/>
    <w:rsid w:val="009A625F"/>
    <w:rsid w:val="009A677A"/>
    <w:rsid w:val="009A6D60"/>
    <w:rsid w:val="009A6DD6"/>
    <w:rsid w:val="009A7A9A"/>
    <w:rsid w:val="009A7CA3"/>
    <w:rsid w:val="009B2485"/>
    <w:rsid w:val="009B560E"/>
    <w:rsid w:val="009B57F7"/>
    <w:rsid w:val="009C032F"/>
    <w:rsid w:val="009C081C"/>
    <w:rsid w:val="009C1CB9"/>
    <w:rsid w:val="009C247A"/>
    <w:rsid w:val="009C24CF"/>
    <w:rsid w:val="009C2781"/>
    <w:rsid w:val="009C32DE"/>
    <w:rsid w:val="009C456A"/>
    <w:rsid w:val="009C4962"/>
    <w:rsid w:val="009C5A65"/>
    <w:rsid w:val="009C5A6D"/>
    <w:rsid w:val="009C765E"/>
    <w:rsid w:val="009D2ED7"/>
    <w:rsid w:val="009D44B5"/>
    <w:rsid w:val="009D462C"/>
    <w:rsid w:val="009D5F1F"/>
    <w:rsid w:val="009E015F"/>
    <w:rsid w:val="009E39D2"/>
    <w:rsid w:val="009E4B57"/>
    <w:rsid w:val="009E4C2A"/>
    <w:rsid w:val="009E5A9D"/>
    <w:rsid w:val="009E5B84"/>
    <w:rsid w:val="009E6A70"/>
    <w:rsid w:val="009E70CE"/>
    <w:rsid w:val="009E78A5"/>
    <w:rsid w:val="009E78FC"/>
    <w:rsid w:val="009E7B06"/>
    <w:rsid w:val="009F050B"/>
    <w:rsid w:val="009F0FA0"/>
    <w:rsid w:val="009F1CB3"/>
    <w:rsid w:val="009F2CEF"/>
    <w:rsid w:val="009F36F8"/>
    <w:rsid w:val="009F3B46"/>
    <w:rsid w:val="009F3C68"/>
    <w:rsid w:val="009F5D53"/>
    <w:rsid w:val="009F5E11"/>
    <w:rsid w:val="009F7E7B"/>
    <w:rsid w:val="00A026F4"/>
    <w:rsid w:val="00A059B2"/>
    <w:rsid w:val="00A05F47"/>
    <w:rsid w:val="00A06405"/>
    <w:rsid w:val="00A06757"/>
    <w:rsid w:val="00A06874"/>
    <w:rsid w:val="00A06C2B"/>
    <w:rsid w:val="00A10C78"/>
    <w:rsid w:val="00A10FC2"/>
    <w:rsid w:val="00A11929"/>
    <w:rsid w:val="00A12407"/>
    <w:rsid w:val="00A133C3"/>
    <w:rsid w:val="00A147BA"/>
    <w:rsid w:val="00A14AA6"/>
    <w:rsid w:val="00A150B1"/>
    <w:rsid w:val="00A177C1"/>
    <w:rsid w:val="00A17C4B"/>
    <w:rsid w:val="00A21133"/>
    <w:rsid w:val="00A22283"/>
    <w:rsid w:val="00A2259A"/>
    <w:rsid w:val="00A226FE"/>
    <w:rsid w:val="00A22F3D"/>
    <w:rsid w:val="00A23C9C"/>
    <w:rsid w:val="00A24520"/>
    <w:rsid w:val="00A24BC2"/>
    <w:rsid w:val="00A24F96"/>
    <w:rsid w:val="00A252AE"/>
    <w:rsid w:val="00A26A5D"/>
    <w:rsid w:val="00A27DC2"/>
    <w:rsid w:val="00A30015"/>
    <w:rsid w:val="00A30C6E"/>
    <w:rsid w:val="00A34CE7"/>
    <w:rsid w:val="00A34D1A"/>
    <w:rsid w:val="00A3512B"/>
    <w:rsid w:val="00A35F4A"/>
    <w:rsid w:val="00A36CCE"/>
    <w:rsid w:val="00A36E6C"/>
    <w:rsid w:val="00A3769F"/>
    <w:rsid w:val="00A4020C"/>
    <w:rsid w:val="00A41296"/>
    <w:rsid w:val="00A416C9"/>
    <w:rsid w:val="00A42CC1"/>
    <w:rsid w:val="00A4392B"/>
    <w:rsid w:val="00A43B21"/>
    <w:rsid w:val="00A43D2D"/>
    <w:rsid w:val="00A4412B"/>
    <w:rsid w:val="00A46183"/>
    <w:rsid w:val="00A464B3"/>
    <w:rsid w:val="00A47E4B"/>
    <w:rsid w:val="00A5026F"/>
    <w:rsid w:val="00A50ACC"/>
    <w:rsid w:val="00A522CB"/>
    <w:rsid w:val="00A52578"/>
    <w:rsid w:val="00A5415D"/>
    <w:rsid w:val="00A551B6"/>
    <w:rsid w:val="00A566DB"/>
    <w:rsid w:val="00A57F0A"/>
    <w:rsid w:val="00A621AB"/>
    <w:rsid w:val="00A6271A"/>
    <w:rsid w:val="00A62B5D"/>
    <w:rsid w:val="00A63AE1"/>
    <w:rsid w:val="00A66625"/>
    <w:rsid w:val="00A67CA3"/>
    <w:rsid w:val="00A67E5B"/>
    <w:rsid w:val="00A70FA5"/>
    <w:rsid w:val="00A710F3"/>
    <w:rsid w:val="00A72226"/>
    <w:rsid w:val="00A722DC"/>
    <w:rsid w:val="00A731AB"/>
    <w:rsid w:val="00A732B3"/>
    <w:rsid w:val="00A74F00"/>
    <w:rsid w:val="00A74F56"/>
    <w:rsid w:val="00A751EA"/>
    <w:rsid w:val="00A806B2"/>
    <w:rsid w:val="00A8077E"/>
    <w:rsid w:val="00A80890"/>
    <w:rsid w:val="00A80915"/>
    <w:rsid w:val="00A829DD"/>
    <w:rsid w:val="00A82A11"/>
    <w:rsid w:val="00A82B9F"/>
    <w:rsid w:val="00A82C8E"/>
    <w:rsid w:val="00A82C9A"/>
    <w:rsid w:val="00A82CD2"/>
    <w:rsid w:val="00A82DC1"/>
    <w:rsid w:val="00A832D5"/>
    <w:rsid w:val="00A86A4A"/>
    <w:rsid w:val="00A8771C"/>
    <w:rsid w:val="00A902D3"/>
    <w:rsid w:val="00A92EA5"/>
    <w:rsid w:val="00A93761"/>
    <w:rsid w:val="00A94B05"/>
    <w:rsid w:val="00A952C0"/>
    <w:rsid w:val="00A97787"/>
    <w:rsid w:val="00AA0A79"/>
    <w:rsid w:val="00AA147A"/>
    <w:rsid w:val="00AA1F0A"/>
    <w:rsid w:val="00AA302F"/>
    <w:rsid w:val="00AA3CD0"/>
    <w:rsid w:val="00AA7205"/>
    <w:rsid w:val="00AB0D50"/>
    <w:rsid w:val="00AB0E89"/>
    <w:rsid w:val="00AB27C2"/>
    <w:rsid w:val="00AB3884"/>
    <w:rsid w:val="00AB6B50"/>
    <w:rsid w:val="00AC0F38"/>
    <w:rsid w:val="00AC174C"/>
    <w:rsid w:val="00AC2B32"/>
    <w:rsid w:val="00AC36C4"/>
    <w:rsid w:val="00AC4248"/>
    <w:rsid w:val="00AC50E3"/>
    <w:rsid w:val="00AC5924"/>
    <w:rsid w:val="00AC5BB7"/>
    <w:rsid w:val="00AC73E6"/>
    <w:rsid w:val="00AD2B7F"/>
    <w:rsid w:val="00AD4128"/>
    <w:rsid w:val="00AD4849"/>
    <w:rsid w:val="00AD549A"/>
    <w:rsid w:val="00AD69BE"/>
    <w:rsid w:val="00AD710D"/>
    <w:rsid w:val="00AD7F97"/>
    <w:rsid w:val="00AE043C"/>
    <w:rsid w:val="00AE0500"/>
    <w:rsid w:val="00AE0B6E"/>
    <w:rsid w:val="00AE0B7A"/>
    <w:rsid w:val="00AE270F"/>
    <w:rsid w:val="00AE2F2C"/>
    <w:rsid w:val="00AE3493"/>
    <w:rsid w:val="00AE3DCD"/>
    <w:rsid w:val="00AE4A2C"/>
    <w:rsid w:val="00AE52FB"/>
    <w:rsid w:val="00AE656A"/>
    <w:rsid w:val="00AF0E51"/>
    <w:rsid w:val="00AF16AB"/>
    <w:rsid w:val="00AF1F8D"/>
    <w:rsid w:val="00AF3F5E"/>
    <w:rsid w:val="00AF4504"/>
    <w:rsid w:val="00AF5143"/>
    <w:rsid w:val="00AF52C9"/>
    <w:rsid w:val="00B0105A"/>
    <w:rsid w:val="00B013DF"/>
    <w:rsid w:val="00B022A8"/>
    <w:rsid w:val="00B02526"/>
    <w:rsid w:val="00B03335"/>
    <w:rsid w:val="00B074A4"/>
    <w:rsid w:val="00B07516"/>
    <w:rsid w:val="00B078E4"/>
    <w:rsid w:val="00B10A7B"/>
    <w:rsid w:val="00B11AFC"/>
    <w:rsid w:val="00B12283"/>
    <w:rsid w:val="00B13419"/>
    <w:rsid w:val="00B13B88"/>
    <w:rsid w:val="00B13F38"/>
    <w:rsid w:val="00B14583"/>
    <w:rsid w:val="00B1488F"/>
    <w:rsid w:val="00B1489B"/>
    <w:rsid w:val="00B15D53"/>
    <w:rsid w:val="00B17382"/>
    <w:rsid w:val="00B202D8"/>
    <w:rsid w:val="00B212AE"/>
    <w:rsid w:val="00B21604"/>
    <w:rsid w:val="00B23923"/>
    <w:rsid w:val="00B23DAD"/>
    <w:rsid w:val="00B2410F"/>
    <w:rsid w:val="00B244FA"/>
    <w:rsid w:val="00B26E66"/>
    <w:rsid w:val="00B274ED"/>
    <w:rsid w:val="00B27C49"/>
    <w:rsid w:val="00B30A80"/>
    <w:rsid w:val="00B3231D"/>
    <w:rsid w:val="00B3450B"/>
    <w:rsid w:val="00B34884"/>
    <w:rsid w:val="00B36208"/>
    <w:rsid w:val="00B37E1E"/>
    <w:rsid w:val="00B400A8"/>
    <w:rsid w:val="00B40FBB"/>
    <w:rsid w:val="00B41763"/>
    <w:rsid w:val="00B45015"/>
    <w:rsid w:val="00B45A95"/>
    <w:rsid w:val="00B45A9F"/>
    <w:rsid w:val="00B50381"/>
    <w:rsid w:val="00B53D33"/>
    <w:rsid w:val="00B55E8E"/>
    <w:rsid w:val="00B56035"/>
    <w:rsid w:val="00B567B1"/>
    <w:rsid w:val="00B56F54"/>
    <w:rsid w:val="00B576C0"/>
    <w:rsid w:val="00B6076D"/>
    <w:rsid w:val="00B62219"/>
    <w:rsid w:val="00B6298C"/>
    <w:rsid w:val="00B63BDB"/>
    <w:rsid w:val="00B64A99"/>
    <w:rsid w:val="00B66072"/>
    <w:rsid w:val="00B66BCD"/>
    <w:rsid w:val="00B66DAA"/>
    <w:rsid w:val="00B70E94"/>
    <w:rsid w:val="00B72360"/>
    <w:rsid w:val="00B7278E"/>
    <w:rsid w:val="00B736B0"/>
    <w:rsid w:val="00B736F2"/>
    <w:rsid w:val="00B73877"/>
    <w:rsid w:val="00B7596B"/>
    <w:rsid w:val="00B822D4"/>
    <w:rsid w:val="00B842FE"/>
    <w:rsid w:val="00B845D4"/>
    <w:rsid w:val="00B8544B"/>
    <w:rsid w:val="00B86440"/>
    <w:rsid w:val="00B90205"/>
    <w:rsid w:val="00B90360"/>
    <w:rsid w:val="00B90412"/>
    <w:rsid w:val="00B9126F"/>
    <w:rsid w:val="00B91488"/>
    <w:rsid w:val="00B91B91"/>
    <w:rsid w:val="00B91D39"/>
    <w:rsid w:val="00B92A9D"/>
    <w:rsid w:val="00B936F4"/>
    <w:rsid w:val="00B93F10"/>
    <w:rsid w:val="00B95674"/>
    <w:rsid w:val="00B9645A"/>
    <w:rsid w:val="00B96BE3"/>
    <w:rsid w:val="00B97881"/>
    <w:rsid w:val="00BA163F"/>
    <w:rsid w:val="00BA175F"/>
    <w:rsid w:val="00BA2A17"/>
    <w:rsid w:val="00BA6A3D"/>
    <w:rsid w:val="00BB04E5"/>
    <w:rsid w:val="00BB14B1"/>
    <w:rsid w:val="00BB1B43"/>
    <w:rsid w:val="00BB1B81"/>
    <w:rsid w:val="00BB34F7"/>
    <w:rsid w:val="00BB36C3"/>
    <w:rsid w:val="00BB72DC"/>
    <w:rsid w:val="00BB75AF"/>
    <w:rsid w:val="00BC0FC0"/>
    <w:rsid w:val="00BC2A9B"/>
    <w:rsid w:val="00BC2CEA"/>
    <w:rsid w:val="00BC3E4A"/>
    <w:rsid w:val="00BC6795"/>
    <w:rsid w:val="00BC6F57"/>
    <w:rsid w:val="00BD073F"/>
    <w:rsid w:val="00BD2584"/>
    <w:rsid w:val="00BD472A"/>
    <w:rsid w:val="00BD5ECE"/>
    <w:rsid w:val="00BD678D"/>
    <w:rsid w:val="00BD70C4"/>
    <w:rsid w:val="00BE049B"/>
    <w:rsid w:val="00BE09B9"/>
    <w:rsid w:val="00BE0E48"/>
    <w:rsid w:val="00BE150F"/>
    <w:rsid w:val="00BE2A98"/>
    <w:rsid w:val="00BE2EF1"/>
    <w:rsid w:val="00BE339B"/>
    <w:rsid w:val="00BE3CFC"/>
    <w:rsid w:val="00BE5FC8"/>
    <w:rsid w:val="00BE63C6"/>
    <w:rsid w:val="00BE64A8"/>
    <w:rsid w:val="00BF1F23"/>
    <w:rsid w:val="00BF3E30"/>
    <w:rsid w:val="00BF4AE1"/>
    <w:rsid w:val="00BF52A1"/>
    <w:rsid w:val="00BF5307"/>
    <w:rsid w:val="00BF6AAE"/>
    <w:rsid w:val="00BF736A"/>
    <w:rsid w:val="00BF759E"/>
    <w:rsid w:val="00BF7B23"/>
    <w:rsid w:val="00BF7CC2"/>
    <w:rsid w:val="00BF7CF4"/>
    <w:rsid w:val="00C004DE"/>
    <w:rsid w:val="00C014B9"/>
    <w:rsid w:val="00C032D9"/>
    <w:rsid w:val="00C03E02"/>
    <w:rsid w:val="00C04671"/>
    <w:rsid w:val="00C04DAE"/>
    <w:rsid w:val="00C06851"/>
    <w:rsid w:val="00C06D20"/>
    <w:rsid w:val="00C10678"/>
    <w:rsid w:val="00C10EBA"/>
    <w:rsid w:val="00C124B6"/>
    <w:rsid w:val="00C13F43"/>
    <w:rsid w:val="00C14E35"/>
    <w:rsid w:val="00C15D3A"/>
    <w:rsid w:val="00C15EF2"/>
    <w:rsid w:val="00C170FD"/>
    <w:rsid w:val="00C17D69"/>
    <w:rsid w:val="00C2264D"/>
    <w:rsid w:val="00C22FFA"/>
    <w:rsid w:val="00C24F1C"/>
    <w:rsid w:val="00C265C0"/>
    <w:rsid w:val="00C26C0E"/>
    <w:rsid w:val="00C27109"/>
    <w:rsid w:val="00C27366"/>
    <w:rsid w:val="00C32BAB"/>
    <w:rsid w:val="00C33C15"/>
    <w:rsid w:val="00C34062"/>
    <w:rsid w:val="00C345EA"/>
    <w:rsid w:val="00C3535A"/>
    <w:rsid w:val="00C35AB5"/>
    <w:rsid w:val="00C35C69"/>
    <w:rsid w:val="00C404E8"/>
    <w:rsid w:val="00C446EF"/>
    <w:rsid w:val="00C44930"/>
    <w:rsid w:val="00C451B6"/>
    <w:rsid w:val="00C4595C"/>
    <w:rsid w:val="00C478BE"/>
    <w:rsid w:val="00C50092"/>
    <w:rsid w:val="00C5073D"/>
    <w:rsid w:val="00C51325"/>
    <w:rsid w:val="00C51C86"/>
    <w:rsid w:val="00C51F78"/>
    <w:rsid w:val="00C553BA"/>
    <w:rsid w:val="00C61F01"/>
    <w:rsid w:val="00C636E3"/>
    <w:rsid w:val="00C66C2F"/>
    <w:rsid w:val="00C67720"/>
    <w:rsid w:val="00C717CA"/>
    <w:rsid w:val="00C73B5B"/>
    <w:rsid w:val="00C74EB1"/>
    <w:rsid w:val="00C779A0"/>
    <w:rsid w:val="00C77F26"/>
    <w:rsid w:val="00C80F16"/>
    <w:rsid w:val="00C81103"/>
    <w:rsid w:val="00C81EB0"/>
    <w:rsid w:val="00C8418A"/>
    <w:rsid w:val="00C84AF4"/>
    <w:rsid w:val="00C863E1"/>
    <w:rsid w:val="00C90D32"/>
    <w:rsid w:val="00C934CB"/>
    <w:rsid w:val="00C93DCD"/>
    <w:rsid w:val="00C958AE"/>
    <w:rsid w:val="00C969F5"/>
    <w:rsid w:val="00C96D97"/>
    <w:rsid w:val="00C973E1"/>
    <w:rsid w:val="00CA0404"/>
    <w:rsid w:val="00CA29BD"/>
    <w:rsid w:val="00CA4176"/>
    <w:rsid w:val="00CA4F50"/>
    <w:rsid w:val="00CA65E1"/>
    <w:rsid w:val="00CB1F7C"/>
    <w:rsid w:val="00CB35A5"/>
    <w:rsid w:val="00CB3F61"/>
    <w:rsid w:val="00CB4E91"/>
    <w:rsid w:val="00CB58B6"/>
    <w:rsid w:val="00CB59B3"/>
    <w:rsid w:val="00CB6D66"/>
    <w:rsid w:val="00CB6FA0"/>
    <w:rsid w:val="00CC0D7D"/>
    <w:rsid w:val="00CC1118"/>
    <w:rsid w:val="00CC19C2"/>
    <w:rsid w:val="00CC38B1"/>
    <w:rsid w:val="00CC3BBE"/>
    <w:rsid w:val="00CC3EF6"/>
    <w:rsid w:val="00CD0C8C"/>
    <w:rsid w:val="00CD15EE"/>
    <w:rsid w:val="00CD1D83"/>
    <w:rsid w:val="00CD2425"/>
    <w:rsid w:val="00CD3445"/>
    <w:rsid w:val="00CD5D90"/>
    <w:rsid w:val="00CD6815"/>
    <w:rsid w:val="00CE0026"/>
    <w:rsid w:val="00CE1D39"/>
    <w:rsid w:val="00CE2266"/>
    <w:rsid w:val="00CE30E4"/>
    <w:rsid w:val="00CE46DC"/>
    <w:rsid w:val="00CE5984"/>
    <w:rsid w:val="00CE7A68"/>
    <w:rsid w:val="00CE7C1A"/>
    <w:rsid w:val="00CF4E84"/>
    <w:rsid w:val="00CF6B96"/>
    <w:rsid w:val="00D01641"/>
    <w:rsid w:val="00D01E10"/>
    <w:rsid w:val="00D0544C"/>
    <w:rsid w:val="00D06D81"/>
    <w:rsid w:val="00D074B3"/>
    <w:rsid w:val="00D126EE"/>
    <w:rsid w:val="00D14188"/>
    <w:rsid w:val="00D20C82"/>
    <w:rsid w:val="00D2266F"/>
    <w:rsid w:val="00D23818"/>
    <w:rsid w:val="00D24361"/>
    <w:rsid w:val="00D26A57"/>
    <w:rsid w:val="00D26B70"/>
    <w:rsid w:val="00D27F62"/>
    <w:rsid w:val="00D30207"/>
    <w:rsid w:val="00D31028"/>
    <w:rsid w:val="00D31511"/>
    <w:rsid w:val="00D32607"/>
    <w:rsid w:val="00D327CA"/>
    <w:rsid w:val="00D3500F"/>
    <w:rsid w:val="00D35E84"/>
    <w:rsid w:val="00D35EB4"/>
    <w:rsid w:val="00D36BC5"/>
    <w:rsid w:val="00D37F76"/>
    <w:rsid w:val="00D40448"/>
    <w:rsid w:val="00D4081B"/>
    <w:rsid w:val="00D41026"/>
    <w:rsid w:val="00D43104"/>
    <w:rsid w:val="00D439BA"/>
    <w:rsid w:val="00D43ECD"/>
    <w:rsid w:val="00D449BC"/>
    <w:rsid w:val="00D459F5"/>
    <w:rsid w:val="00D45FA4"/>
    <w:rsid w:val="00D515DB"/>
    <w:rsid w:val="00D51AA2"/>
    <w:rsid w:val="00D52EE7"/>
    <w:rsid w:val="00D54162"/>
    <w:rsid w:val="00D54178"/>
    <w:rsid w:val="00D54ACE"/>
    <w:rsid w:val="00D558C4"/>
    <w:rsid w:val="00D56D3B"/>
    <w:rsid w:val="00D6017B"/>
    <w:rsid w:val="00D60913"/>
    <w:rsid w:val="00D61CDE"/>
    <w:rsid w:val="00D63FC5"/>
    <w:rsid w:val="00D64071"/>
    <w:rsid w:val="00D647E8"/>
    <w:rsid w:val="00D65EBE"/>
    <w:rsid w:val="00D66831"/>
    <w:rsid w:val="00D6781C"/>
    <w:rsid w:val="00D71096"/>
    <w:rsid w:val="00D712DC"/>
    <w:rsid w:val="00D71532"/>
    <w:rsid w:val="00D725E6"/>
    <w:rsid w:val="00D75069"/>
    <w:rsid w:val="00D754BF"/>
    <w:rsid w:val="00D75A97"/>
    <w:rsid w:val="00D75F77"/>
    <w:rsid w:val="00D76598"/>
    <w:rsid w:val="00D7671C"/>
    <w:rsid w:val="00D77BE6"/>
    <w:rsid w:val="00D77C53"/>
    <w:rsid w:val="00D8055A"/>
    <w:rsid w:val="00D814D4"/>
    <w:rsid w:val="00D82EC2"/>
    <w:rsid w:val="00D82F13"/>
    <w:rsid w:val="00D864F2"/>
    <w:rsid w:val="00D869CE"/>
    <w:rsid w:val="00D92B2B"/>
    <w:rsid w:val="00D93720"/>
    <w:rsid w:val="00D94C2A"/>
    <w:rsid w:val="00D95D9D"/>
    <w:rsid w:val="00DA2A5A"/>
    <w:rsid w:val="00DA3EFB"/>
    <w:rsid w:val="00DA4945"/>
    <w:rsid w:val="00DA4A33"/>
    <w:rsid w:val="00DA51F8"/>
    <w:rsid w:val="00DA6310"/>
    <w:rsid w:val="00DA649D"/>
    <w:rsid w:val="00DB0E86"/>
    <w:rsid w:val="00DB2887"/>
    <w:rsid w:val="00DB3483"/>
    <w:rsid w:val="00DB3914"/>
    <w:rsid w:val="00DB3FCD"/>
    <w:rsid w:val="00DB4D29"/>
    <w:rsid w:val="00DB57AD"/>
    <w:rsid w:val="00DB77B8"/>
    <w:rsid w:val="00DC0067"/>
    <w:rsid w:val="00DC1172"/>
    <w:rsid w:val="00DC2049"/>
    <w:rsid w:val="00DC2695"/>
    <w:rsid w:val="00DC596A"/>
    <w:rsid w:val="00DC67BB"/>
    <w:rsid w:val="00DD0365"/>
    <w:rsid w:val="00DD4141"/>
    <w:rsid w:val="00DD4E1F"/>
    <w:rsid w:val="00DD6EA1"/>
    <w:rsid w:val="00DE08E7"/>
    <w:rsid w:val="00DE4EB0"/>
    <w:rsid w:val="00DE519B"/>
    <w:rsid w:val="00DE54AA"/>
    <w:rsid w:val="00DE6DDB"/>
    <w:rsid w:val="00DE7171"/>
    <w:rsid w:val="00DF0FCE"/>
    <w:rsid w:val="00DF4099"/>
    <w:rsid w:val="00DF4DDA"/>
    <w:rsid w:val="00DF5FA0"/>
    <w:rsid w:val="00E00702"/>
    <w:rsid w:val="00E01081"/>
    <w:rsid w:val="00E0129C"/>
    <w:rsid w:val="00E02F9E"/>
    <w:rsid w:val="00E03B90"/>
    <w:rsid w:val="00E04078"/>
    <w:rsid w:val="00E04A5D"/>
    <w:rsid w:val="00E0516D"/>
    <w:rsid w:val="00E05637"/>
    <w:rsid w:val="00E0568F"/>
    <w:rsid w:val="00E07EE1"/>
    <w:rsid w:val="00E10A09"/>
    <w:rsid w:val="00E115B9"/>
    <w:rsid w:val="00E15D48"/>
    <w:rsid w:val="00E1724A"/>
    <w:rsid w:val="00E1760C"/>
    <w:rsid w:val="00E20A32"/>
    <w:rsid w:val="00E21648"/>
    <w:rsid w:val="00E21741"/>
    <w:rsid w:val="00E25D80"/>
    <w:rsid w:val="00E25FBC"/>
    <w:rsid w:val="00E26B06"/>
    <w:rsid w:val="00E27B4C"/>
    <w:rsid w:val="00E27D45"/>
    <w:rsid w:val="00E32CBD"/>
    <w:rsid w:val="00E32D37"/>
    <w:rsid w:val="00E33EB7"/>
    <w:rsid w:val="00E35C33"/>
    <w:rsid w:val="00E36825"/>
    <w:rsid w:val="00E368D9"/>
    <w:rsid w:val="00E4077D"/>
    <w:rsid w:val="00E42CAA"/>
    <w:rsid w:val="00E42E11"/>
    <w:rsid w:val="00E433E8"/>
    <w:rsid w:val="00E439FC"/>
    <w:rsid w:val="00E440DA"/>
    <w:rsid w:val="00E44221"/>
    <w:rsid w:val="00E457EF"/>
    <w:rsid w:val="00E47700"/>
    <w:rsid w:val="00E47C56"/>
    <w:rsid w:val="00E504F5"/>
    <w:rsid w:val="00E50EBB"/>
    <w:rsid w:val="00E51BF1"/>
    <w:rsid w:val="00E5218F"/>
    <w:rsid w:val="00E5425F"/>
    <w:rsid w:val="00E56582"/>
    <w:rsid w:val="00E57736"/>
    <w:rsid w:val="00E57AE5"/>
    <w:rsid w:val="00E617C3"/>
    <w:rsid w:val="00E6224D"/>
    <w:rsid w:val="00E62A3A"/>
    <w:rsid w:val="00E63B4A"/>
    <w:rsid w:val="00E64156"/>
    <w:rsid w:val="00E64378"/>
    <w:rsid w:val="00E6579A"/>
    <w:rsid w:val="00E66489"/>
    <w:rsid w:val="00E669EB"/>
    <w:rsid w:val="00E67823"/>
    <w:rsid w:val="00E738F3"/>
    <w:rsid w:val="00E73DC8"/>
    <w:rsid w:val="00E73DE9"/>
    <w:rsid w:val="00E76038"/>
    <w:rsid w:val="00E76860"/>
    <w:rsid w:val="00E77289"/>
    <w:rsid w:val="00E7735E"/>
    <w:rsid w:val="00E82624"/>
    <w:rsid w:val="00E83D9A"/>
    <w:rsid w:val="00E83E43"/>
    <w:rsid w:val="00E841EA"/>
    <w:rsid w:val="00E84457"/>
    <w:rsid w:val="00E84FA8"/>
    <w:rsid w:val="00E86467"/>
    <w:rsid w:val="00E87083"/>
    <w:rsid w:val="00E87371"/>
    <w:rsid w:val="00E926A5"/>
    <w:rsid w:val="00E927F3"/>
    <w:rsid w:val="00E93AF0"/>
    <w:rsid w:val="00E94E25"/>
    <w:rsid w:val="00E96582"/>
    <w:rsid w:val="00EA010D"/>
    <w:rsid w:val="00EA0C6E"/>
    <w:rsid w:val="00EA1912"/>
    <w:rsid w:val="00EA1B2F"/>
    <w:rsid w:val="00EA22A9"/>
    <w:rsid w:val="00EA2A7B"/>
    <w:rsid w:val="00EA44D6"/>
    <w:rsid w:val="00EA539E"/>
    <w:rsid w:val="00EB1882"/>
    <w:rsid w:val="00EB3FD9"/>
    <w:rsid w:val="00EB4A9F"/>
    <w:rsid w:val="00EB4BB8"/>
    <w:rsid w:val="00EB515F"/>
    <w:rsid w:val="00EC1223"/>
    <w:rsid w:val="00EC29A4"/>
    <w:rsid w:val="00EC2C30"/>
    <w:rsid w:val="00EC614A"/>
    <w:rsid w:val="00ED0197"/>
    <w:rsid w:val="00ED01EE"/>
    <w:rsid w:val="00ED2C42"/>
    <w:rsid w:val="00ED3523"/>
    <w:rsid w:val="00ED3C60"/>
    <w:rsid w:val="00ED5E49"/>
    <w:rsid w:val="00ED64C4"/>
    <w:rsid w:val="00ED74F7"/>
    <w:rsid w:val="00EE1582"/>
    <w:rsid w:val="00EE161A"/>
    <w:rsid w:val="00EE240D"/>
    <w:rsid w:val="00EE2DDE"/>
    <w:rsid w:val="00EE30FC"/>
    <w:rsid w:val="00EE3262"/>
    <w:rsid w:val="00EE347B"/>
    <w:rsid w:val="00EE47B0"/>
    <w:rsid w:val="00EE4A10"/>
    <w:rsid w:val="00EE517D"/>
    <w:rsid w:val="00EE6BE8"/>
    <w:rsid w:val="00EE6C05"/>
    <w:rsid w:val="00EF383E"/>
    <w:rsid w:val="00EF6F60"/>
    <w:rsid w:val="00EF7A5F"/>
    <w:rsid w:val="00EF7CCD"/>
    <w:rsid w:val="00F01324"/>
    <w:rsid w:val="00F02843"/>
    <w:rsid w:val="00F04F0C"/>
    <w:rsid w:val="00F069E0"/>
    <w:rsid w:val="00F07233"/>
    <w:rsid w:val="00F10445"/>
    <w:rsid w:val="00F151EF"/>
    <w:rsid w:val="00F154B9"/>
    <w:rsid w:val="00F21088"/>
    <w:rsid w:val="00F231B4"/>
    <w:rsid w:val="00F2693C"/>
    <w:rsid w:val="00F31731"/>
    <w:rsid w:val="00F3235A"/>
    <w:rsid w:val="00F3258C"/>
    <w:rsid w:val="00F3277F"/>
    <w:rsid w:val="00F32856"/>
    <w:rsid w:val="00F32A4F"/>
    <w:rsid w:val="00F33533"/>
    <w:rsid w:val="00F33E51"/>
    <w:rsid w:val="00F34C4D"/>
    <w:rsid w:val="00F35225"/>
    <w:rsid w:val="00F420D4"/>
    <w:rsid w:val="00F429A6"/>
    <w:rsid w:val="00F43E92"/>
    <w:rsid w:val="00F45063"/>
    <w:rsid w:val="00F52A64"/>
    <w:rsid w:val="00F54FDD"/>
    <w:rsid w:val="00F5583B"/>
    <w:rsid w:val="00F55BD8"/>
    <w:rsid w:val="00F5738B"/>
    <w:rsid w:val="00F60A92"/>
    <w:rsid w:val="00F60EBF"/>
    <w:rsid w:val="00F6185C"/>
    <w:rsid w:val="00F61CB3"/>
    <w:rsid w:val="00F61D51"/>
    <w:rsid w:val="00F624DE"/>
    <w:rsid w:val="00F65F2A"/>
    <w:rsid w:val="00F6627C"/>
    <w:rsid w:val="00F67199"/>
    <w:rsid w:val="00F67464"/>
    <w:rsid w:val="00F67B2A"/>
    <w:rsid w:val="00F67B54"/>
    <w:rsid w:val="00F712CF"/>
    <w:rsid w:val="00F72084"/>
    <w:rsid w:val="00F73CC0"/>
    <w:rsid w:val="00F74929"/>
    <w:rsid w:val="00F75BBA"/>
    <w:rsid w:val="00F77877"/>
    <w:rsid w:val="00F81DC1"/>
    <w:rsid w:val="00F8285B"/>
    <w:rsid w:val="00F84637"/>
    <w:rsid w:val="00F862EE"/>
    <w:rsid w:val="00F904C5"/>
    <w:rsid w:val="00F910E4"/>
    <w:rsid w:val="00FA17D2"/>
    <w:rsid w:val="00FA2113"/>
    <w:rsid w:val="00FA2A39"/>
    <w:rsid w:val="00FA3989"/>
    <w:rsid w:val="00FA3CD8"/>
    <w:rsid w:val="00FA3D26"/>
    <w:rsid w:val="00FA3DAB"/>
    <w:rsid w:val="00FA3DEC"/>
    <w:rsid w:val="00FA4250"/>
    <w:rsid w:val="00FA45ED"/>
    <w:rsid w:val="00FA51F4"/>
    <w:rsid w:val="00FA5519"/>
    <w:rsid w:val="00FA55AA"/>
    <w:rsid w:val="00FA5AEA"/>
    <w:rsid w:val="00FA6746"/>
    <w:rsid w:val="00FB030E"/>
    <w:rsid w:val="00FB0711"/>
    <w:rsid w:val="00FB0715"/>
    <w:rsid w:val="00FB0B06"/>
    <w:rsid w:val="00FB0B95"/>
    <w:rsid w:val="00FB2DB3"/>
    <w:rsid w:val="00FB3FE4"/>
    <w:rsid w:val="00FB5209"/>
    <w:rsid w:val="00FB6121"/>
    <w:rsid w:val="00FB7211"/>
    <w:rsid w:val="00FB72D7"/>
    <w:rsid w:val="00FB74D4"/>
    <w:rsid w:val="00FC08D6"/>
    <w:rsid w:val="00FC26E3"/>
    <w:rsid w:val="00FC2BE2"/>
    <w:rsid w:val="00FC57C4"/>
    <w:rsid w:val="00FC6FAE"/>
    <w:rsid w:val="00FC70AD"/>
    <w:rsid w:val="00FD0946"/>
    <w:rsid w:val="00FD154B"/>
    <w:rsid w:val="00FD1684"/>
    <w:rsid w:val="00FD3AE6"/>
    <w:rsid w:val="00FD413A"/>
    <w:rsid w:val="00FD4793"/>
    <w:rsid w:val="00FD47E3"/>
    <w:rsid w:val="00FE1675"/>
    <w:rsid w:val="00FE2457"/>
    <w:rsid w:val="00FE29EA"/>
    <w:rsid w:val="00FE3D05"/>
    <w:rsid w:val="00FE4051"/>
    <w:rsid w:val="00FE4D80"/>
    <w:rsid w:val="00FE513D"/>
    <w:rsid w:val="00FE5781"/>
    <w:rsid w:val="00FF12A1"/>
    <w:rsid w:val="00FF1AB2"/>
    <w:rsid w:val="00FF2A57"/>
    <w:rsid w:val="00FF2D9B"/>
    <w:rsid w:val="00FF36C5"/>
    <w:rsid w:val="00FF51F7"/>
    <w:rsid w:val="00FF5550"/>
    <w:rsid w:val="00FF7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5F"/>
    <w:pPr>
      <w:ind w:left="720"/>
      <w:contextualSpacing/>
    </w:pPr>
  </w:style>
  <w:style w:type="character" w:customStyle="1" w:styleId="a4">
    <w:name w:val="Без интервала Знак"/>
    <w:basedOn w:val="a0"/>
    <w:link w:val="a5"/>
    <w:uiPriority w:val="1"/>
    <w:locked/>
    <w:rsid w:val="0022625F"/>
    <w:rPr>
      <w:lang w:val="en-US"/>
    </w:rPr>
  </w:style>
  <w:style w:type="paragraph" w:styleId="a5">
    <w:name w:val="No Spacing"/>
    <w:link w:val="a4"/>
    <w:uiPriority w:val="1"/>
    <w:qFormat/>
    <w:rsid w:val="0022625F"/>
    <w:pPr>
      <w:spacing w:after="0" w:line="240" w:lineRule="auto"/>
    </w:pPr>
    <w:rPr>
      <w:lang w:val="en-US"/>
    </w:rPr>
  </w:style>
  <w:style w:type="paragraph" w:customStyle="1" w:styleId="text">
    <w:name w:val="text"/>
    <w:basedOn w:val="a"/>
    <w:uiPriority w:val="99"/>
    <w:rsid w:val="0022625F"/>
    <w:pPr>
      <w:widowControl w:val="0"/>
      <w:autoSpaceDE w:val="0"/>
      <w:autoSpaceDN w:val="0"/>
      <w:adjustRightInd w:val="0"/>
      <w:spacing w:after="0" w:line="288" w:lineRule="auto"/>
      <w:ind w:firstLine="283"/>
      <w:jc w:val="both"/>
      <w:textAlignment w:val="center"/>
    </w:pPr>
    <w:rPr>
      <w:rFonts w:ascii="SchoolBookC" w:eastAsia="Times New Roman" w:hAnsi="SchoolBookC" w:cs="SchoolBookC"/>
      <w:color w:val="000000"/>
      <w:lang w:val="en-US"/>
    </w:rPr>
  </w:style>
  <w:style w:type="character" w:customStyle="1" w:styleId="Text0">
    <w:name w:val="Text"/>
    <w:uiPriority w:val="99"/>
    <w:rsid w:val="0022625F"/>
    <w:rPr>
      <w:rFonts w:ascii="SchoolBookC" w:hAnsi="SchoolBookC"/>
      <w:color w:val="000000"/>
      <w:spacing w:val="0"/>
      <w:w w:val="100"/>
      <w:position w:val="0"/>
      <w:sz w:val="22"/>
      <w:u w:val="none"/>
      <w:vertAlign w:val="baseline"/>
      <w:lang w:val="ru-RU"/>
    </w:rPr>
  </w:style>
  <w:style w:type="table" w:styleId="a6">
    <w:name w:val="Table Grid"/>
    <w:basedOn w:val="a1"/>
    <w:uiPriority w:val="59"/>
    <w:rsid w:val="00DA4A3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5E7CD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E7CD1"/>
    <w:rPr>
      <w:rFonts w:ascii="Calibri" w:eastAsia="Calibri" w:hAnsi="Calibri" w:cs="Times New Roman"/>
    </w:rPr>
  </w:style>
  <w:style w:type="paragraph" w:styleId="a9">
    <w:name w:val="footer"/>
    <w:basedOn w:val="a"/>
    <w:link w:val="aa"/>
    <w:uiPriority w:val="99"/>
    <w:unhideWhenUsed/>
    <w:rsid w:val="005E7CD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E7CD1"/>
    <w:rPr>
      <w:rFonts w:ascii="Calibri" w:eastAsia="Calibri" w:hAnsi="Calibri" w:cs="Times New Roman"/>
    </w:rPr>
  </w:style>
  <w:style w:type="paragraph" w:styleId="ab">
    <w:name w:val="Balloon Text"/>
    <w:basedOn w:val="a"/>
    <w:link w:val="ac"/>
    <w:uiPriority w:val="99"/>
    <w:semiHidden/>
    <w:unhideWhenUsed/>
    <w:rsid w:val="00801AE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01A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5F"/>
    <w:pPr>
      <w:ind w:left="720"/>
      <w:contextualSpacing/>
    </w:pPr>
  </w:style>
  <w:style w:type="character" w:customStyle="1" w:styleId="a4">
    <w:name w:val="Без интервала Знак"/>
    <w:basedOn w:val="a0"/>
    <w:link w:val="a5"/>
    <w:uiPriority w:val="1"/>
    <w:locked/>
    <w:rsid w:val="0022625F"/>
    <w:rPr>
      <w:lang w:val="en-US"/>
    </w:rPr>
  </w:style>
  <w:style w:type="paragraph" w:styleId="a5">
    <w:name w:val="No Spacing"/>
    <w:link w:val="a4"/>
    <w:uiPriority w:val="1"/>
    <w:qFormat/>
    <w:rsid w:val="0022625F"/>
    <w:pPr>
      <w:spacing w:after="0" w:line="240" w:lineRule="auto"/>
    </w:pPr>
    <w:rPr>
      <w:lang w:val="en-US"/>
    </w:rPr>
  </w:style>
  <w:style w:type="paragraph" w:customStyle="1" w:styleId="text">
    <w:name w:val="text"/>
    <w:basedOn w:val="a"/>
    <w:uiPriority w:val="99"/>
    <w:rsid w:val="0022625F"/>
    <w:pPr>
      <w:widowControl w:val="0"/>
      <w:autoSpaceDE w:val="0"/>
      <w:autoSpaceDN w:val="0"/>
      <w:adjustRightInd w:val="0"/>
      <w:spacing w:after="0" w:line="288" w:lineRule="auto"/>
      <w:ind w:firstLine="283"/>
      <w:jc w:val="both"/>
      <w:textAlignment w:val="center"/>
    </w:pPr>
    <w:rPr>
      <w:rFonts w:ascii="SchoolBookC" w:eastAsia="Times New Roman" w:hAnsi="SchoolBookC" w:cs="SchoolBookC"/>
      <w:color w:val="000000"/>
      <w:lang w:val="en-US"/>
    </w:rPr>
  </w:style>
  <w:style w:type="character" w:customStyle="1" w:styleId="Text0">
    <w:name w:val="Text"/>
    <w:uiPriority w:val="99"/>
    <w:rsid w:val="0022625F"/>
    <w:rPr>
      <w:rFonts w:ascii="SchoolBookC" w:hAnsi="SchoolBookC"/>
      <w:color w:val="000000"/>
      <w:spacing w:val="0"/>
      <w:w w:val="100"/>
      <w:position w:val="0"/>
      <w:sz w:val="22"/>
      <w:u w:val="none"/>
      <w:vertAlign w:val="baseline"/>
      <w:lang w:val="ru-RU"/>
    </w:rPr>
  </w:style>
  <w:style w:type="table" w:styleId="a6">
    <w:name w:val="Table Grid"/>
    <w:basedOn w:val="a1"/>
    <w:uiPriority w:val="59"/>
    <w:rsid w:val="00DA4A3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5E7CD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E7CD1"/>
    <w:rPr>
      <w:rFonts w:ascii="Calibri" w:eastAsia="Calibri" w:hAnsi="Calibri" w:cs="Times New Roman"/>
    </w:rPr>
  </w:style>
  <w:style w:type="paragraph" w:styleId="a9">
    <w:name w:val="footer"/>
    <w:basedOn w:val="a"/>
    <w:link w:val="aa"/>
    <w:uiPriority w:val="99"/>
    <w:unhideWhenUsed/>
    <w:rsid w:val="005E7CD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E7CD1"/>
    <w:rPr>
      <w:rFonts w:ascii="Calibri" w:eastAsia="Calibri" w:hAnsi="Calibri" w:cs="Times New Roman"/>
    </w:rPr>
  </w:style>
  <w:style w:type="paragraph" w:styleId="ab">
    <w:name w:val="Balloon Text"/>
    <w:basedOn w:val="a"/>
    <w:link w:val="ac"/>
    <w:uiPriority w:val="99"/>
    <w:semiHidden/>
    <w:unhideWhenUsed/>
    <w:rsid w:val="00801AE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01A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CBD0D4-A6E3-4227-BAA6-28569894E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4167</Words>
  <Characters>23753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Савелий</dc:creator>
  <cp:lastModifiedBy>User Windows</cp:lastModifiedBy>
  <cp:revision>2</cp:revision>
  <cp:lastPrinted>2024-09-13T17:01:00Z</cp:lastPrinted>
  <dcterms:created xsi:type="dcterms:W3CDTF">2024-09-13T17:01:00Z</dcterms:created>
  <dcterms:modified xsi:type="dcterms:W3CDTF">2024-09-13T17:01:00Z</dcterms:modified>
</cp:coreProperties>
</file>