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1" w:rsidRPr="00495301" w:rsidRDefault="00495301" w:rsidP="00495301">
      <w:pPr>
        <w:jc w:val="center"/>
      </w:pPr>
      <w:r w:rsidRPr="00495301">
        <w:t>Муниципальное казенное общеобразовательное учреждение</w:t>
      </w:r>
    </w:p>
    <w:p w:rsidR="00495301" w:rsidRPr="00495301" w:rsidRDefault="00495301" w:rsidP="00495301">
      <w:pPr>
        <w:jc w:val="center"/>
      </w:pPr>
      <w:proofErr w:type="spellStart"/>
      <w:r w:rsidRPr="00495301">
        <w:t>Баклушинская</w:t>
      </w:r>
      <w:proofErr w:type="spellEnd"/>
      <w:r w:rsidRPr="00495301">
        <w:t xml:space="preserve"> средняя школа</w:t>
      </w: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  <w:r w:rsidRPr="00495301">
        <w:t>ПРИКАЗ</w:t>
      </w:r>
    </w:p>
    <w:p w:rsidR="00495301" w:rsidRPr="00495301" w:rsidRDefault="00495301" w:rsidP="00495301">
      <w:r w:rsidRPr="00495301">
        <w:t xml:space="preserve">от </w:t>
      </w:r>
      <w:r w:rsidR="00196721">
        <w:t xml:space="preserve"> 11. 10</w:t>
      </w:r>
      <w:r w:rsidRPr="00495301">
        <w:t xml:space="preserve">.2022г.                                                                  </w:t>
      </w:r>
      <w:r w:rsidR="00E60B5C">
        <w:t xml:space="preserve">                           № 113\1ОД</w:t>
      </w:r>
      <w:bookmarkStart w:id="0" w:name="_GoBack"/>
      <w:bookmarkEnd w:id="0"/>
    </w:p>
    <w:p w:rsidR="00495301" w:rsidRPr="00495301" w:rsidRDefault="00495301" w:rsidP="005E6C37">
      <w:pPr>
        <w:rPr>
          <w:kern w:val="2"/>
          <w:sz w:val="28"/>
          <w:szCs w:val="28"/>
          <w:u w:val="single"/>
          <w:lang w:eastAsia="zh-CN"/>
        </w:rPr>
      </w:pPr>
    </w:p>
    <w:p w:rsidR="00196721" w:rsidRDefault="00F10253" w:rsidP="00196721">
      <w:pPr>
        <w:jc w:val="both"/>
        <w:rPr>
          <w:b/>
        </w:rPr>
      </w:pPr>
      <w:r>
        <w:rPr>
          <w:b/>
        </w:rPr>
        <w:t>Об участии в  муниципальном этапе</w:t>
      </w:r>
      <w:r w:rsidR="00196721">
        <w:rPr>
          <w:b/>
        </w:rPr>
        <w:t xml:space="preserve"> </w:t>
      </w:r>
    </w:p>
    <w:p w:rsidR="00196721" w:rsidRDefault="00196721" w:rsidP="00196721">
      <w:pPr>
        <w:jc w:val="both"/>
        <w:rPr>
          <w:b/>
        </w:rPr>
      </w:pPr>
      <w:r>
        <w:rPr>
          <w:b/>
        </w:rPr>
        <w:t>всероссийской олимпиады школьников</w:t>
      </w:r>
    </w:p>
    <w:p w:rsidR="00196721" w:rsidRDefault="00196721" w:rsidP="00196721">
      <w:pPr>
        <w:jc w:val="both"/>
        <w:rPr>
          <w:b/>
        </w:rPr>
      </w:pPr>
      <w:r>
        <w:rPr>
          <w:b/>
        </w:rPr>
        <w:t xml:space="preserve"> и региональной олимпиады по краеведению</w:t>
      </w:r>
    </w:p>
    <w:p w:rsidR="00196721" w:rsidRDefault="00196721" w:rsidP="00196721">
      <w:pPr>
        <w:jc w:val="both"/>
        <w:rPr>
          <w:b/>
        </w:rPr>
      </w:pPr>
      <w:r>
        <w:rPr>
          <w:b/>
        </w:rPr>
        <w:t xml:space="preserve"> и родным языкам и литературе </w:t>
      </w:r>
    </w:p>
    <w:p w:rsidR="00196721" w:rsidRDefault="00196721" w:rsidP="00196721">
      <w:pPr>
        <w:jc w:val="both"/>
        <w:rPr>
          <w:b/>
        </w:rPr>
      </w:pPr>
      <w:r>
        <w:rPr>
          <w:b/>
        </w:rPr>
        <w:t>в 2022 - 2023 учебном году.</w:t>
      </w:r>
    </w:p>
    <w:p w:rsidR="00196721" w:rsidRDefault="00196721" w:rsidP="00196721">
      <w:pPr>
        <w:jc w:val="both"/>
        <w:rPr>
          <w:b/>
        </w:rPr>
      </w:pPr>
    </w:p>
    <w:p w:rsidR="00196721" w:rsidRDefault="00196721" w:rsidP="00196721">
      <w:pPr>
        <w:jc w:val="both"/>
        <w:rPr>
          <w:b/>
        </w:rPr>
      </w:pPr>
    </w:p>
    <w:p w:rsidR="00196721" w:rsidRPr="00196721" w:rsidRDefault="00196721" w:rsidP="00196721">
      <w:pPr>
        <w:jc w:val="both"/>
      </w:pPr>
      <w:r w:rsidRPr="00196721">
        <w:rPr>
          <w:color w:val="000000"/>
          <w:kern w:val="2"/>
          <w:shd w:val="clear" w:color="auto" w:fill="FFFFFF"/>
          <w:lang w:eastAsia="zh-CN"/>
        </w:rPr>
        <w:t xml:space="preserve">            В соответствии с письмом </w:t>
      </w:r>
      <w:r w:rsidRPr="00196721">
        <w:t xml:space="preserve">Управление образования администрации муниципального образования «Павловский район» от 10.10.2022г  №270 и </w:t>
      </w:r>
    </w:p>
    <w:p w:rsidR="00196721" w:rsidRDefault="00196721" w:rsidP="00196721">
      <w:pPr>
        <w:jc w:val="both"/>
      </w:pPr>
      <w:r>
        <w:t xml:space="preserve">          </w:t>
      </w:r>
      <w:proofErr w:type="gramStart"/>
      <w:r>
        <w:t>в целях  выявления  высокомотивированных в учебной деятельности обучающихся  общеобразовательных  организаций,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 знаний, активизации и развития различных форм внеурочной работы по предметам, исследовательской и проектной деятельности среди обучающихся,  содействия процессам развития этнокультурного образования, сохранению культурных традиций народов Поволжья,  на основании распоряжений  Министерства  просвещения  и</w:t>
      </w:r>
      <w:proofErr w:type="gramEnd"/>
      <w:r>
        <w:t xml:space="preserve"> воспитания Ульяновской области от 29.09.2022 № 1964-р «Об  утверждении графика  проведения муниципального этапа всероссийской олимпиады школьников  в 2022-2023 учебном году»</w:t>
      </w:r>
      <w:proofErr w:type="gramStart"/>
      <w:r>
        <w:t xml:space="preserve"> ,</w:t>
      </w:r>
      <w:proofErr w:type="gramEnd"/>
      <w:r>
        <w:t xml:space="preserve"> от 29.09.2022 №1969-р «Об утверждении графика проведения муниципального и регионального этапов региональной олимпиады по родным( татарскому, чувашскому, мордовскому ) языкам и </w:t>
      </w:r>
      <w:proofErr w:type="spellStart"/>
      <w:r>
        <w:t>литературев</w:t>
      </w:r>
      <w:proofErr w:type="spellEnd"/>
      <w:r>
        <w:t xml:space="preserve"> 2022-2023учебном году» , от   07.10.2022 №2075-р «Об организации и проведении муниципального этапа всероссийской олимпиады школьников в2022-2023 </w:t>
      </w:r>
      <w:proofErr w:type="gramStart"/>
      <w:r>
        <w:t>учебном году»</w:t>
      </w:r>
      <w:proofErr w:type="gramEnd"/>
    </w:p>
    <w:p w:rsidR="00196721" w:rsidRDefault="00196721" w:rsidP="00196721">
      <w:pPr>
        <w:jc w:val="both"/>
      </w:pPr>
      <w:r>
        <w:t xml:space="preserve"> ПРИКАЗЫВАЮ: </w:t>
      </w:r>
    </w:p>
    <w:p w:rsidR="00196721" w:rsidRDefault="00196721" w:rsidP="00196721">
      <w:pPr>
        <w:jc w:val="both"/>
      </w:pPr>
      <w:r>
        <w:t xml:space="preserve">1.  Принять участие в муниципальном  этапе всероссийской олимпиады школьников (далее –  МЭ Олимпиады) для обучающихся  7-11 классов </w:t>
      </w:r>
      <w:r>
        <w:rPr>
          <w:b/>
        </w:rPr>
        <w:t>с 17октября  по 03</w:t>
      </w:r>
      <w:r w:rsidR="00C92F52">
        <w:rPr>
          <w:b/>
        </w:rPr>
        <w:t xml:space="preserve"> </w:t>
      </w:r>
      <w:r>
        <w:rPr>
          <w:b/>
        </w:rPr>
        <w:t>декабря 2022 года</w:t>
      </w:r>
      <w:r>
        <w:rPr>
          <w:bCs/>
          <w:sz w:val="28"/>
          <w:szCs w:val="28"/>
        </w:rPr>
        <w:t xml:space="preserve"> </w:t>
      </w:r>
      <w:r>
        <w:t xml:space="preserve"> в соответствии с утвержденной  организационн</w:t>
      </w:r>
      <w:proofErr w:type="gramStart"/>
      <w:r>
        <w:t>о-</w:t>
      </w:r>
      <w:proofErr w:type="gramEnd"/>
      <w:r>
        <w:t xml:space="preserve"> технологической моделью: </w:t>
      </w:r>
    </w:p>
    <w:p w:rsidR="00196721" w:rsidRDefault="00196721" w:rsidP="00196721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jc w:val="both"/>
      </w:pPr>
      <w:r>
        <w:t xml:space="preserve">       1.1. в очном  формате в соответствии с утвержденным графиком  </w:t>
      </w:r>
      <w:r>
        <w:rPr>
          <w:sz w:val="28"/>
          <w:szCs w:val="28"/>
        </w:rPr>
        <w:t xml:space="preserve"> </w:t>
      </w:r>
      <w:r>
        <w:t xml:space="preserve"> по следующим учебным предметам:  физическая культура,   химия, искусств</w:t>
      </w:r>
      <w:proofErr w:type="gramStart"/>
      <w:r>
        <w:t>о(</w:t>
      </w:r>
      <w:proofErr w:type="gramEnd"/>
      <w:r>
        <w:t xml:space="preserve"> МХК),      математика, биология, история,   технология(  практический  тур), физика,  литература, астрономия,  ОБЖ,  экономика,  а также муниципальный этап региональной олимпиады по краеведению и родным(татарский, мордовский язык) языкам  и литературе  ( далее- МЭ Региональных олимпиад);  </w:t>
      </w:r>
    </w:p>
    <w:p w:rsidR="00196721" w:rsidRDefault="00196721" w:rsidP="00196721">
      <w:pPr>
        <w:ind w:firstLine="426"/>
        <w:jc w:val="both"/>
      </w:pPr>
      <w:r>
        <w:t xml:space="preserve">1.2.в дистанционном формате на технологической платформе </w:t>
      </w:r>
      <w:hyperlink r:id="rId7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proofErr w:type="spellStart"/>
        <w:r>
          <w:rPr>
            <w:rStyle w:val="a8"/>
            <w:lang w:val="en-US"/>
          </w:rPr>
          <w:t>edu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olymponline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</w:hyperlink>
      <w:r>
        <w:t xml:space="preserve">   в соответствии с утвержденным графиком по следующим учебным предметам: немецкий язык, английский язык, право, экология, русский язык, технологи</w:t>
      </w:r>
      <w:proofErr w:type="gramStart"/>
      <w:r>
        <w:t>я(</w:t>
      </w:r>
      <w:proofErr w:type="gramEnd"/>
      <w:r>
        <w:t xml:space="preserve"> теоретический тур),география, обществознание;</w:t>
      </w:r>
    </w:p>
    <w:p w:rsidR="00196721" w:rsidRDefault="00196721" w:rsidP="00196721">
      <w:pPr>
        <w:tabs>
          <w:tab w:val="left" w:pos="709"/>
        </w:tabs>
        <w:ind w:firstLine="567"/>
        <w:jc w:val="both"/>
      </w:pPr>
      <w:r>
        <w:t xml:space="preserve">1.3. .в дистанционном формате на технологической платформе </w:t>
      </w:r>
      <w:proofErr w:type="spellStart"/>
      <w:r>
        <w:rPr>
          <w:lang w:val="en-US"/>
        </w:rPr>
        <w:t>codeforces</w:t>
      </w:r>
      <w:proofErr w:type="spellEnd"/>
      <w:r>
        <w:t>.</w:t>
      </w:r>
      <w:r>
        <w:rPr>
          <w:lang w:val="en-US"/>
        </w:rPr>
        <w:t>com</w:t>
      </w:r>
      <w:r w:rsidRPr="00196721">
        <w:t xml:space="preserve"> </w:t>
      </w:r>
      <w:r>
        <w:t xml:space="preserve"> по информатике.  </w:t>
      </w:r>
    </w:p>
    <w:p w:rsidR="00196721" w:rsidRDefault="00196721" w:rsidP="00196721">
      <w:pPr>
        <w:jc w:val="both"/>
      </w:pPr>
      <w:r>
        <w:t xml:space="preserve">2. Определить местом  проведения МЭ Олимпиады и МЭ Региональных олимпиад </w:t>
      </w:r>
      <w:r>
        <w:rPr>
          <w:b/>
        </w:rPr>
        <w:t xml:space="preserve">МКОУ </w:t>
      </w:r>
      <w:proofErr w:type="spellStart"/>
      <w:r>
        <w:rPr>
          <w:b/>
        </w:rPr>
        <w:t>Баклушинская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сш</w:t>
      </w:r>
      <w:proofErr w:type="spellEnd"/>
      <w:r>
        <w:rPr>
          <w:b/>
        </w:rPr>
        <w:t xml:space="preserve"> по месту учебы обучающихся</w:t>
      </w:r>
      <w:r>
        <w:t xml:space="preserve">. Начало предметных  олимпиад в очном формате – 10.00,в дистанционном формате – согласно инструкциям  по проведению испытательных туров на технологических платформах. </w:t>
      </w:r>
    </w:p>
    <w:p w:rsidR="00196721" w:rsidRDefault="00196721" w:rsidP="00196721">
      <w:pPr>
        <w:pStyle w:val="a3"/>
        <w:ind w:left="0"/>
        <w:jc w:val="both"/>
      </w:pPr>
      <w:r>
        <w:lastRenderedPageBreak/>
        <w:t>3. Довести  график проведения  МЭ Олимпиады и МЭ Региональных олимпиад   (Приложение 1) до учителей-предметников.</w:t>
      </w:r>
      <w:r w:rsidR="008A539D">
        <w:t xml:space="preserve"> </w:t>
      </w:r>
      <w:r>
        <w:t xml:space="preserve">Ответственный – </w:t>
      </w:r>
      <w:proofErr w:type="spellStart"/>
      <w:r>
        <w:t>Муртазина</w:t>
      </w:r>
      <w:proofErr w:type="spellEnd"/>
      <w:r>
        <w:t xml:space="preserve"> О.Н., муниципальный координатор организации и проведения ШЭ и МЭ </w:t>
      </w:r>
      <w:proofErr w:type="spellStart"/>
      <w:r>
        <w:t>ВсОШ</w:t>
      </w:r>
      <w:proofErr w:type="spellEnd"/>
      <w:r>
        <w:t>.</w:t>
      </w:r>
    </w:p>
    <w:p w:rsidR="00196721" w:rsidRDefault="00196721" w:rsidP="00196721">
      <w:pPr>
        <w:jc w:val="both"/>
      </w:pPr>
      <w:r>
        <w:t xml:space="preserve">4.Определить участниками  </w:t>
      </w:r>
      <w:proofErr w:type="gramStart"/>
      <w:r>
        <w:t>муниципального</w:t>
      </w:r>
      <w:proofErr w:type="gramEnd"/>
      <w:r>
        <w:t xml:space="preserve"> этапов   Олимпиады   и Региональных олимпиад  победителей и призеров  школьных  этапов    Олимпиад, набравших наибольшее  количество баллов  согласно  рейтинговым  таблицам  предметных  олимпиад      и установит квоту:</w:t>
      </w:r>
    </w:p>
    <w:p w:rsidR="00196721" w:rsidRDefault="00196721" w:rsidP="00196721">
      <w:pPr>
        <w:jc w:val="both"/>
      </w:pPr>
      <w:r>
        <w:t>- не более 40 %  от общего количества по</w:t>
      </w:r>
      <w:r w:rsidR="008A539D">
        <w:t>бедителей и призеров</w:t>
      </w:r>
      <w:r>
        <w:t>;</w:t>
      </w:r>
    </w:p>
    <w:p w:rsidR="00196721" w:rsidRDefault="00196721" w:rsidP="00196721">
      <w:pPr>
        <w:jc w:val="both"/>
      </w:pPr>
      <w:r>
        <w:t>-не  менее 50%  от общего количества победител</w:t>
      </w:r>
      <w:r w:rsidR="008A539D">
        <w:t>ей и призеров</w:t>
      </w:r>
      <w:r>
        <w:t>;</w:t>
      </w:r>
    </w:p>
    <w:p w:rsidR="00196721" w:rsidRDefault="00196721" w:rsidP="00196721">
      <w:pPr>
        <w:jc w:val="both"/>
      </w:pPr>
      <w:r>
        <w:t>-до 100% при общем количестве победите</w:t>
      </w:r>
      <w:r w:rsidR="008A539D">
        <w:t>лей и призеров;</w:t>
      </w:r>
    </w:p>
    <w:p w:rsidR="00F10253" w:rsidRDefault="00F10253" w:rsidP="00196721">
      <w:pPr>
        <w:jc w:val="both"/>
      </w:pPr>
      <w:r>
        <w:t>4.Учителям-предметникам продолжить готовить учащихся на муниципальный этап предметной олимпиады</w:t>
      </w:r>
      <w:proofErr w:type="gramStart"/>
      <w:r>
        <w:t xml:space="preserve"> .</w:t>
      </w:r>
      <w:proofErr w:type="gramEnd"/>
      <w:r>
        <w:t>(приложение2)</w:t>
      </w:r>
    </w:p>
    <w:p w:rsidR="00196721" w:rsidRDefault="00F10253" w:rsidP="008A539D">
      <w:pPr>
        <w:jc w:val="both"/>
      </w:pPr>
      <w:r>
        <w:t>5</w:t>
      </w:r>
      <w:r w:rsidR="008A539D">
        <w:t>. Обеспечить подвоз учащихся на муниципальный этап олимпиады</w:t>
      </w:r>
      <w:r w:rsidR="00196721">
        <w:t xml:space="preserve">       </w:t>
      </w:r>
    </w:p>
    <w:p w:rsidR="00196721" w:rsidRDefault="008A539D" w:rsidP="00196721">
      <w:pPr>
        <w:jc w:val="both"/>
      </w:pPr>
      <w:r>
        <w:t xml:space="preserve"> </w:t>
      </w:r>
      <w:r w:rsidR="00F10253">
        <w:t>6</w:t>
      </w:r>
      <w:r w:rsidR="00196721">
        <w:t xml:space="preserve">. </w:t>
      </w:r>
      <w:proofErr w:type="gramStart"/>
      <w:r w:rsidR="00196721">
        <w:t>Контроль за</w:t>
      </w:r>
      <w:proofErr w:type="gramEnd"/>
      <w:r w:rsidR="00196721">
        <w:t xml:space="preserve"> исполнением  настоящего приказа оставляю за собой.</w:t>
      </w:r>
    </w:p>
    <w:p w:rsidR="00196721" w:rsidRDefault="00196721" w:rsidP="00196721">
      <w:pPr>
        <w:jc w:val="both"/>
      </w:pPr>
      <w:r>
        <w:t xml:space="preserve">                   </w:t>
      </w:r>
    </w:p>
    <w:p w:rsidR="00F10253" w:rsidRDefault="008A539D" w:rsidP="00F10253">
      <w:pPr>
        <w:rPr>
          <w:rFonts w:eastAsia="Calibri"/>
          <w:spacing w:val="-6"/>
          <w:sz w:val="28"/>
          <w:szCs w:val="28"/>
        </w:rPr>
      </w:pPr>
      <w:r>
        <w:rPr>
          <w:noProof/>
        </w:rPr>
        <w:drawing>
          <wp:inline distT="0" distB="0" distL="0" distR="0" wp14:anchorId="551B4F96" wp14:editId="13C90F20">
            <wp:extent cx="3886200" cy="1366785"/>
            <wp:effectExtent l="0" t="0" r="0" b="5080"/>
            <wp:docPr id="2" name="Рисунок 2" descr="C:\Users\Олеся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еся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18" cy="13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37">
        <w:rPr>
          <w:bCs/>
          <w:sz w:val="28"/>
          <w:szCs w:val="28"/>
        </w:rPr>
        <w:t xml:space="preserve"> </w:t>
      </w:r>
    </w:p>
    <w:p w:rsidR="001061D3" w:rsidRDefault="001061D3" w:rsidP="00A379DC">
      <w:pPr>
        <w:jc w:val="both"/>
        <w:rPr>
          <w:b/>
          <w:sz w:val="28"/>
          <w:szCs w:val="28"/>
        </w:rPr>
      </w:pPr>
    </w:p>
    <w:p w:rsidR="001061D3" w:rsidRPr="00196721" w:rsidRDefault="001061D3" w:rsidP="00A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 w:rsidRPr="00196721">
        <w:rPr>
          <w:b/>
          <w:sz w:val="28"/>
          <w:szCs w:val="28"/>
        </w:rPr>
        <w:t>:</w:t>
      </w:r>
    </w:p>
    <w:p w:rsidR="001061D3" w:rsidRPr="00196721" w:rsidRDefault="001061D3" w:rsidP="00A379DC">
      <w:pPr>
        <w:jc w:val="both"/>
        <w:rPr>
          <w:b/>
          <w:sz w:val="28"/>
          <w:szCs w:val="28"/>
        </w:rPr>
      </w:pPr>
    </w:p>
    <w:p w:rsidR="001061D3" w:rsidRDefault="001061D3" w:rsidP="00A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D458A3" w:rsidRDefault="00D458A3" w:rsidP="00A379DC">
      <w:pPr>
        <w:jc w:val="both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F7706C" w:rsidRDefault="00F7706C" w:rsidP="006850FB">
      <w:pPr>
        <w:jc w:val="both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1061D3" w:rsidRDefault="001061D3" w:rsidP="00106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_________/_________________________\</w:t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C92F52" w:rsidRDefault="001061D3" w:rsidP="00C92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C92F52">
        <w:rPr>
          <w:b/>
          <w:sz w:val="28"/>
          <w:szCs w:val="28"/>
        </w:rPr>
        <w:t>_____/_______________________</w:t>
      </w:r>
    </w:p>
    <w:p w:rsidR="00C92F52" w:rsidRDefault="00C92F52" w:rsidP="00C92F52">
      <w:pPr>
        <w:jc w:val="both"/>
        <w:rPr>
          <w:b/>
          <w:sz w:val="28"/>
          <w:szCs w:val="28"/>
        </w:rPr>
      </w:pPr>
    </w:p>
    <w:p w:rsidR="00C92F52" w:rsidRDefault="00C92F52" w:rsidP="00C92F52">
      <w:pPr>
        <w:jc w:val="both"/>
        <w:rPr>
          <w:b/>
          <w:sz w:val="28"/>
          <w:szCs w:val="28"/>
        </w:rPr>
      </w:pPr>
    </w:p>
    <w:p w:rsidR="00C92F52" w:rsidRDefault="00C92F52" w:rsidP="00C92F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C92F52" w:rsidRDefault="00C92F52" w:rsidP="00C92F52">
      <w:pPr>
        <w:jc w:val="both"/>
        <w:rPr>
          <w:b/>
          <w:sz w:val="28"/>
          <w:szCs w:val="28"/>
        </w:rPr>
      </w:pPr>
    </w:p>
    <w:p w:rsidR="00C92F52" w:rsidRDefault="00C92F52" w:rsidP="00C92F52">
      <w:pPr>
        <w:rPr>
          <w:b/>
        </w:rPr>
      </w:pPr>
    </w:p>
    <w:p w:rsidR="00C92F52" w:rsidRDefault="00C92F52" w:rsidP="00C92F52">
      <w:pPr>
        <w:jc w:val="center"/>
        <w:rPr>
          <w:b/>
        </w:rPr>
      </w:pPr>
      <w:r>
        <w:rPr>
          <w:b/>
        </w:rPr>
        <w:t>График проведения</w:t>
      </w:r>
    </w:p>
    <w:p w:rsidR="00C92F52" w:rsidRDefault="00C92F52" w:rsidP="00C92F52">
      <w:pPr>
        <w:jc w:val="center"/>
        <w:rPr>
          <w:b/>
        </w:rPr>
      </w:pPr>
      <w:r>
        <w:rPr>
          <w:b/>
        </w:rPr>
        <w:t>муниципального этапа всероссийской  олимпиады школьников и региональных олимпиад по родны</w:t>
      </w:r>
      <w:proofErr w:type="gramStart"/>
      <w:r>
        <w:rPr>
          <w:b/>
        </w:rPr>
        <w:t>м(</w:t>
      </w:r>
      <w:proofErr w:type="gramEnd"/>
      <w:r>
        <w:t>татарскому , чувашскому , мордовскому  )</w:t>
      </w:r>
      <w:r>
        <w:rPr>
          <w:b/>
        </w:rPr>
        <w:t xml:space="preserve">  языкам  и литературе  и краеведению в 2022/2023 учебном году.</w:t>
      </w:r>
    </w:p>
    <w:p w:rsidR="00C92F52" w:rsidRDefault="00C92F52" w:rsidP="00C92F52">
      <w:pPr>
        <w:jc w:val="center"/>
        <w:rPr>
          <w:b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93"/>
        <w:gridCol w:w="2835"/>
        <w:gridCol w:w="2268"/>
      </w:tblGrid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проведения,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Формат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Участники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октября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9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9, 10, 11класс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октября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0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27октября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 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1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7, 8, 9, 10, 11  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октября  2022,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  практический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октября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 (татарский,   мордовский)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ноября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Краеведение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 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2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7-8, 9-11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  ноября 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3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 практический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4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17ноября  2022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proofErr w:type="spellStart"/>
            <w:r>
              <w:rPr>
                <w:lang w:val="en-US" w:eastAsia="en-US"/>
              </w:rPr>
              <w:t>codeforces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 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5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7-8, 9-11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Дистанционно на технологической платформе </w:t>
            </w:r>
            <w:hyperlink r:id="rId16" w:history="1">
              <w:r>
                <w:rPr>
                  <w:rStyle w:val="a8"/>
                  <w:lang w:val="en-US" w:eastAsia="en-US"/>
                </w:rPr>
                <w:t>https</w:t>
              </w:r>
              <w:r>
                <w:rPr>
                  <w:rStyle w:val="a8"/>
                  <w:lang w:eastAsia="en-US"/>
                </w:rPr>
                <w:t>://</w:t>
              </w:r>
              <w:proofErr w:type="spellStart"/>
              <w:r>
                <w:rPr>
                  <w:rStyle w:val="a8"/>
                  <w:lang w:val="en-US" w:eastAsia="en-US"/>
                </w:rPr>
                <w:t>edu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olymponline</w:t>
              </w:r>
              <w:proofErr w:type="spellEnd"/>
              <w:r>
                <w:rPr>
                  <w:rStyle w:val="a8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lang w:val="en-US" w:eastAsia="en-US"/>
                </w:rPr>
                <w:t>ru</w:t>
              </w:r>
              <w:proofErr w:type="spellEnd"/>
              <w:r>
                <w:rPr>
                  <w:rStyle w:val="a8"/>
                  <w:lang w:eastAsia="en-US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культура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 культура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(Практический 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ноября 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Искусство  (мировая художественная культура)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 декабря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 декабря 2022</w:t>
            </w:r>
          </w:p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ОБЖ</w:t>
            </w:r>
          </w:p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(практический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7, 8, 9, 10, 11</w:t>
            </w:r>
          </w:p>
        </w:tc>
      </w:tr>
      <w:tr w:rsidR="00C92F52" w:rsidTr="00C92F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52" w:rsidRDefault="00C92F52">
            <w:pPr>
              <w:spacing w:line="276" w:lineRule="auto"/>
              <w:rPr>
                <w:lang w:eastAsia="en-US"/>
              </w:rPr>
            </w:pPr>
          </w:p>
        </w:tc>
      </w:tr>
    </w:tbl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C92F52" w:rsidRDefault="00C92F52" w:rsidP="00C92F52">
      <w:pPr>
        <w:jc w:val="center"/>
        <w:rPr>
          <w:b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D90ADB" w:rsidRDefault="00D90ADB" w:rsidP="00C92F52">
      <w:pPr>
        <w:jc w:val="right"/>
        <w:rPr>
          <w:b/>
          <w:sz w:val="28"/>
          <w:szCs w:val="28"/>
        </w:rPr>
      </w:pPr>
    </w:p>
    <w:p w:rsidR="001061D3" w:rsidRPr="00F10253" w:rsidRDefault="001061D3" w:rsidP="00F10253">
      <w:pPr>
        <w:rPr>
          <w:b/>
        </w:rPr>
      </w:pPr>
    </w:p>
    <w:p w:rsidR="001061D3" w:rsidRDefault="001061D3" w:rsidP="00D94139">
      <w:pPr>
        <w:jc w:val="right"/>
        <w:rPr>
          <w:b/>
          <w:lang w:val="en-US"/>
        </w:rPr>
      </w:pPr>
    </w:p>
    <w:p w:rsidR="00D94139" w:rsidRPr="00A84D7B" w:rsidRDefault="00D94139" w:rsidP="00D94139">
      <w:pPr>
        <w:jc w:val="right"/>
        <w:rPr>
          <w:b/>
        </w:rPr>
      </w:pPr>
      <w:r>
        <w:rPr>
          <w:b/>
        </w:rPr>
        <w:t>Приложение № 2</w:t>
      </w:r>
    </w:p>
    <w:p w:rsidR="00EE4F55" w:rsidRPr="001061D3" w:rsidRDefault="00EE4F55" w:rsidP="001061D3">
      <w:pPr>
        <w:ind w:left="900"/>
        <w:jc w:val="right"/>
        <w:rPr>
          <w:lang w:val="en-US"/>
        </w:rPr>
      </w:pPr>
    </w:p>
    <w:p w:rsidR="00CE6C1A" w:rsidRDefault="00CE6C1A" w:rsidP="00CE6C1A">
      <w:pPr>
        <w:jc w:val="center"/>
        <w:rPr>
          <w:b/>
        </w:rPr>
      </w:pPr>
    </w:p>
    <w:p w:rsidR="00527679" w:rsidRDefault="00B03A8A" w:rsidP="00B03A8A">
      <w:pPr>
        <w:ind w:firstLine="708"/>
        <w:jc w:val="center"/>
        <w:rPr>
          <w:b/>
          <w:bCs/>
          <w:sz w:val="28"/>
          <w:szCs w:val="28"/>
        </w:rPr>
      </w:pPr>
      <w:r w:rsidRPr="00527679">
        <w:rPr>
          <w:b/>
          <w:sz w:val="28"/>
          <w:szCs w:val="28"/>
        </w:rPr>
        <w:t xml:space="preserve"> </w:t>
      </w:r>
      <w:r w:rsidR="00BB3F4A">
        <w:rPr>
          <w:b/>
          <w:sz w:val="28"/>
          <w:szCs w:val="28"/>
        </w:rPr>
        <w:t xml:space="preserve"> Список лиц</w:t>
      </w:r>
      <w:proofErr w:type="gramStart"/>
      <w:r w:rsidRPr="00527679">
        <w:rPr>
          <w:b/>
          <w:bCs/>
          <w:sz w:val="28"/>
          <w:szCs w:val="28"/>
        </w:rPr>
        <w:t xml:space="preserve"> </w:t>
      </w:r>
      <w:r w:rsidR="00BB3F4A">
        <w:rPr>
          <w:b/>
          <w:bCs/>
          <w:sz w:val="28"/>
          <w:szCs w:val="28"/>
        </w:rPr>
        <w:t>,</w:t>
      </w:r>
      <w:proofErr w:type="gramEnd"/>
      <w:r w:rsidR="00BB3F4A" w:rsidRPr="00BB3F4A">
        <w:rPr>
          <w:b/>
          <w:sz w:val="28"/>
          <w:szCs w:val="28"/>
        </w:rPr>
        <w:t xml:space="preserve"> </w:t>
      </w:r>
      <w:r w:rsidR="00BB3F4A">
        <w:rPr>
          <w:b/>
          <w:sz w:val="28"/>
          <w:szCs w:val="28"/>
        </w:rPr>
        <w:t>ответственных</w:t>
      </w:r>
      <w:r w:rsidR="00BB3F4A">
        <w:rPr>
          <w:b/>
          <w:bCs/>
          <w:sz w:val="28"/>
          <w:szCs w:val="28"/>
        </w:rPr>
        <w:t xml:space="preserve"> за</w:t>
      </w:r>
    </w:p>
    <w:p w:rsidR="00B03A8A" w:rsidRPr="00527679" w:rsidRDefault="00BB3F4A" w:rsidP="00B03A8A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проведение</w:t>
      </w:r>
      <w:r w:rsidR="002F77EC">
        <w:rPr>
          <w:b/>
          <w:bCs/>
          <w:sz w:val="28"/>
          <w:szCs w:val="28"/>
        </w:rPr>
        <w:t xml:space="preserve"> школьного этапа</w:t>
      </w:r>
      <w:r w:rsidR="00B03A8A" w:rsidRPr="00527679">
        <w:rPr>
          <w:b/>
          <w:sz w:val="28"/>
          <w:szCs w:val="28"/>
        </w:rPr>
        <w:t xml:space="preserve"> всероссийской  олимпиады школьников</w:t>
      </w:r>
      <w:r w:rsidR="002F77EC">
        <w:rPr>
          <w:b/>
          <w:bCs/>
          <w:sz w:val="28"/>
          <w:szCs w:val="28"/>
        </w:rPr>
        <w:t xml:space="preserve">  </w:t>
      </w:r>
      <w:r w:rsidR="00B03A8A" w:rsidRPr="00527679">
        <w:rPr>
          <w:b/>
          <w:sz w:val="28"/>
          <w:szCs w:val="28"/>
        </w:rPr>
        <w:t xml:space="preserve"> по краеведению и  родным (татарский, мордовский) языкам и литературе на территории </w:t>
      </w:r>
      <w:r w:rsidR="00460D64">
        <w:rPr>
          <w:b/>
          <w:bCs/>
          <w:sz w:val="28"/>
          <w:szCs w:val="28"/>
        </w:rPr>
        <w:t xml:space="preserve"> МО «Павловский район»  в 2022-2023</w:t>
      </w:r>
      <w:r w:rsidR="00B03A8A" w:rsidRPr="00527679">
        <w:rPr>
          <w:b/>
          <w:bCs/>
          <w:sz w:val="28"/>
          <w:szCs w:val="28"/>
        </w:rPr>
        <w:t xml:space="preserve"> учебном год</w:t>
      </w:r>
      <w:proofErr w:type="gramStart"/>
      <w:r w:rsidR="00B03A8A" w:rsidRPr="00527679">
        <w:rPr>
          <w:b/>
          <w:bCs/>
          <w:sz w:val="28"/>
          <w:szCs w:val="28"/>
        </w:rPr>
        <w:t>у</w:t>
      </w:r>
      <w:r w:rsidR="004D2030">
        <w:rPr>
          <w:b/>
          <w:bCs/>
          <w:sz w:val="28"/>
          <w:szCs w:val="28"/>
        </w:rPr>
        <w:t>(</w:t>
      </w:r>
      <w:proofErr w:type="gramEnd"/>
      <w:r w:rsidR="004D2030">
        <w:rPr>
          <w:b/>
          <w:bCs/>
          <w:sz w:val="28"/>
          <w:szCs w:val="28"/>
        </w:rPr>
        <w:t xml:space="preserve">МКОУ </w:t>
      </w:r>
      <w:proofErr w:type="spellStart"/>
      <w:r w:rsidR="004D2030">
        <w:rPr>
          <w:b/>
          <w:bCs/>
          <w:sz w:val="28"/>
          <w:szCs w:val="28"/>
        </w:rPr>
        <w:t>Баклушинская</w:t>
      </w:r>
      <w:proofErr w:type="spellEnd"/>
      <w:r w:rsidR="004D2030">
        <w:rPr>
          <w:b/>
          <w:bCs/>
          <w:sz w:val="28"/>
          <w:szCs w:val="28"/>
        </w:rPr>
        <w:t xml:space="preserve"> СШ)</w:t>
      </w:r>
    </w:p>
    <w:p w:rsidR="00B03A8A" w:rsidRPr="00C561E2" w:rsidRDefault="00B03A8A" w:rsidP="00B03A8A">
      <w:pPr>
        <w:ind w:firstLine="708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3261"/>
        <w:gridCol w:w="3402"/>
      </w:tblGrid>
      <w:tr w:rsidR="00B03A8A" w:rsidRPr="00521F3A" w:rsidTr="00527679">
        <w:trPr>
          <w:trHeight w:val="781"/>
        </w:trPr>
        <w:tc>
          <w:tcPr>
            <w:tcW w:w="852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№ </w:t>
            </w:r>
            <w:proofErr w:type="gramStart"/>
            <w:r w:rsidRPr="00521F3A">
              <w:t>п</w:t>
            </w:r>
            <w:proofErr w:type="gramEnd"/>
            <w:r w:rsidRPr="00521F3A">
              <w:t>/п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>Наименование ОО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 xml:space="preserve">ФИО </w:t>
            </w:r>
            <w:proofErr w:type="gramStart"/>
            <w:r w:rsidRPr="00521F3A">
              <w:t>ответст</w:t>
            </w:r>
            <w:r w:rsidR="002F77EC">
              <w:t>венного</w:t>
            </w:r>
            <w:proofErr w:type="gramEnd"/>
            <w:r w:rsidR="002F77EC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>Должность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lang w:val="en-US"/>
              </w:rPr>
            </w:pPr>
            <w:r w:rsidRPr="00521F3A">
              <w:rPr>
                <w:lang w:val="en-US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77EC" w:rsidRPr="00521F3A" w:rsidRDefault="002F77EC" w:rsidP="00196721">
            <w:r w:rsidRPr="00521F3A">
              <w:t xml:space="preserve">МКОУ </w:t>
            </w:r>
            <w:proofErr w:type="spellStart"/>
            <w:r w:rsidRPr="00521F3A">
              <w:t>Баклушинская</w:t>
            </w:r>
            <w:proofErr w:type="spellEnd"/>
            <w:r w:rsidRPr="00521F3A">
              <w:t xml:space="preserve"> средняя школа</w:t>
            </w:r>
          </w:p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2F77EC">
            <w:r w:rsidRPr="00521F3A">
              <w:t>заместитель директора</w:t>
            </w:r>
          </w:p>
          <w:p w:rsidR="002F77EC" w:rsidRPr="00521F3A" w:rsidRDefault="002F77EC" w:rsidP="002F77EC">
            <w:r w:rsidRPr="00521F3A">
              <w:t>по учебн</w:t>
            </w:r>
            <w:proofErr w:type="gramStart"/>
            <w:r w:rsidRPr="00521F3A">
              <w:t>о-</w:t>
            </w:r>
            <w:proofErr w:type="gramEnd"/>
            <w:r w:rsidRPr="00521F3A">
              <w:t xml:space="preserve"> воспитательной  работе</w:t>
            </w:r>
            <w:r>
              <w:t>, учитель технологии и изоискусства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proofErr w:type="spellStart"/>
            <w:r>
              <w:t>Косинская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математики и информатики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460D64">
            <w:proofErr w:type="spellStart"/>
            <w:r>
              <w:t>Хабиева</w:t>
            </w:r>
            <w:proofErr w:type="spellEnd"/>
            <w:r>
              <w:t xml:space="preserve"> Х.М.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истории и обществознания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4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proofErr w:type="spellStart"/>
            <w:r>
              <w:t>Балдуева</w:t>
            </w:r>
            <w:proofErr w:type="spellEnd"/>
            <w:r>
              <w:t xml:space="preserve"> И.Н.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5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2F77EC" w:rsidRDefault="002F77EC" w:rsidP="00C336F9">
            <w:proofErr w:type="spellStart"/>
            <w:r>
              <w:t>Ямбаева</w:t>
            </w:r>
            <w:proofErr w:type="spellEnd"/>
            <w:r>
              <w:t xml:space="preserve"> Р.К.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математики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6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proofErr w:type="spellStart"/>
            <w:r>
              <w:t>Ямбаев</w:t>
            </w:r>
            <w:proofErr w:type="spellEnd"/>
            <w:r>
              <w:t xml:space="preserve"> Р.Р.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физической культуры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7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r>
              <w:t>Дин-</w:t>
            </w:r>
            <w:proofErr w:type="spellStart"/>
            <w:r>
              <w:t>мухаметова</w:t>
            </w:r>
            <w:proofErr w:type="spellEnd"/>
            <w:r>
              <w:t xml:space="preserve"> С.Н.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русского языка и литературы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8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C336F9">
            <w:proofErr w:type="spellStart"/>
            <w:r>
              <w:t>Абуталипов</w:t>
            </w:r>
            <w:proofErr w:type="spellEnd"/>
            <w:r>
              <w:t xml:space="preserve"> Н.Д.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 xml:space="preserve">Учитель </w:t>
            </w:r>
            <w:proofErr w:type="spellStart"/>
            <w:r>
              <w:t>обж</w:t>
            </w:r>
            <w:proofErr w:type="spellEnd"/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9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196721">
            <w:proofErr w:type="spellStart"/>
            <w:r>
              <w:t>Абуталипов</w:t>
            </w:r>
            <w:proofErr w:type="spellEnd"/>
            <w:r>
              <w:t xml:space="preserve"> </w:t>
            </w:r>
            <w:proofErr w:type="spellStart"/>
            <w:r>
              <w:t>Кад.Д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истории, физики и технологии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527679">
            <w:pPr>
              <w:pStyle w:val="a3"/>
              <w:ind w:left="0"/>
              <w:jc w:val="both"/>
            </w:pPr>
            <w:r w:rsidRPr="00521F3A">
              <w:t>10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196721">
            <w:proofErr w:type="spellStart"/>
            <w:r>
              <w:t>Абуталипов</w:t>
            </w:r>
            <w:proofErr w:type="spellEnd"/>
            <w:r>
              <w:t xml:space="preserve"> </w:t>
            </w:r>
            <w:proofErr w:type="spellStart"/>
            <w:r>
              <w:t>Кям.Д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химии и биологии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527679">
            <w:pPr>
              <w:pStyle w:val="a3"/>
              <w:ind w:left="0"/>
              <w:jc w:val="both"/>
            </w:pPr>
            <w:r>
              <w:t>11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Pr="00521F3A" w:rsidRDefault="002F77EC" w:rsidP="00196721">
            <w:proofErr w:type="spellStart"/>
            <w:r>
              <w:t>Абуталипов</w:t>
            </w:r>
            <w:proofErr w:type="spellEnd"/>
            <w:r>
              <w:t xml:space="preserve"> А.Н..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родного языка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527679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Default="002F77EC" w:rsidP="00196721">
            <w:proofErr w:type="spellStart"/>
            <w:r>
              <w:t>Алькин</w:t>
            </w:r>
            <w:proofErr w:type="spellEnd"/>
            <w:r>
              <w:t xml:space="preserve"> В.В.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физики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527679">
            <w:pPr>
              <w:pStyle w:val="a3"/>
              <w:ind w:left="0"/>
              <w:jc w:val="both"/>
            </w:pPr>
            <w:r>
              <w:t>13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Default="002F77EC" w:rsidP="00196721">
            <w:r>
              <w:t>Романова А.А.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немецкого языка</w:t>
            </w:r>
          </w:p>
        </w:tc>
      </w:tr>
      <w:tr w:rsidR="002F77EC" w:rsidRPr="00521F3A" w:rsidTr="00527679">
        <w:tc>
          <w:tcPr>
            <w:tcW w:w="852" w:type="dxa"/>
            <w:shd w:val="clear" w:color="auto" w:fill="auto"/>
          </w:tcPr>
          <w:p w:rsidR="002F77EC" w:rsidRPr="00521F3A" w:rsidRDefault="002F77EC" w:rsidP="00527679">
            <w:pPr>
              <w:pStyle w:val="a3"/>
              <w:ind w:left="0"/>
              <w:jc w:val="both"/>
            </w:pPr>
            <w:r>
              <w:t>14</w:t>
            </w:r>
          </w:p>
        </w:tc>
        <w:tc>
          <w:tcPr>
            <w:tcW w:w="2409" w:type="dxa"/>
            <w:vMerge/>
            <w:shd w:val="clear" w:color="auto" w:fill="auto"/>
          </w:tcPr>
          <w:p w:rsidR="002F77EC" w:rsidRPr="00521F3A" w:rsidRDefault="002F77EC" w:rsidP="00C336F9"/>
        </w:tc>
        <w:tc>
          <w:tcPr>
            <w:tcW w:w="3261" w:type="dxa"/>
            <w:shd w:val="clear" w:color="auto" w:fill="auto"/>
          </w:tcPr>
          <w:p w:rsidR="002F77EC" w:rsidRDefault="002F77EC" w:rsidP="00196721">
            <w:proofErr w:type="spellStart"/>
            <w:r>
              <w:t>Абуталипова</w:t>
            </w:r>
            <w:proofErr w:type="spellEnd"/>
            <w:r>
              <w:t xml:space="preserve"> С.И.</w:t>
            </w:r>
          </w:p>
        </w:tc>
        <w:tc>
          <w:tcPr>
            <w:tcW w:w="3402" w:type="dxa"/>
            <w:shd w:val="clear" w:color="auto" w:fill="auto"/>
          </w:tcPr>
          <w:p w:rsidR="002F77EC" w:rsidRPr="00521F3A" w:rsidRDefault="002F77EC" w:rsidP="00C336F9">
            <w:r>
              <w:t>Учитель русского языка и литературы</w:t>
            </w:r>
          </w:p>
        </w:tc>
      </w:tr>
    </w:tbl>
    <w:p w:rsidR="00B03A8A" w:rsidRDefault="00B03A8A" w:rsidP="00B03A8A"/>
    <w:p w:rsidR="00B03A8A" w:rsidRDefault="00B03A8A" w:rsidP="00B03A8A"/>
    <w:p w:rsidR="003A4EC2" w:rsidRDefault="003A4EC2" w:rsidP="00B03A8A"/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10"/>
        <w:gridCol w:w="2292"/>
        <w:gridCol w:w="2918"/>
      </w:tblGrid>
      <w:tr w:rsidR="005760A0" w:rsidRPr="000D30FD" w:rsidTr="00C92F5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</w:tr>
    </w:tbl>
    <w:p w:rsidR="003A4EC2" w:rsidRDefault="003A4EC2" w:rsidP="00230122">
      <w:pPr>
        <w:jc w:val="right"/>
        <w:rPr>
          <w:b/>
        </w:rPr>
      </w:pPr>
    </w:p>
    <w:p w:rsidR="00A27F5A" w:rsidRPr="00FC648A" w:rsidRDefault="00A27F5A" w:rsidP="005B37BE">
      <w:pPr>
        <w:ind w:firstLine="709"/>
        <w:contextualSpacing/>
        <w:jc w:val="both"/>
        <w:rPr>
          <w:rFonts w:ascii="PT Astra Serif" w:eastAsia="Calibri" w:hAnsi="PT Astra Serif"/>
          <w:bCs/>
          <w:color w:val="FF0000"/>
          <w:spacing w:val="-6"/>
          <w:sz w:val="28"/>
          <w:szCs w:val="28"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001CDF" w:rsidRDefault="00001CDF" w:rsidP="00230122">
      <w:pPr>
        <w:jc w:val="right"/>
        <w:rPr>
          <w:b/>
        </w:rPr>
        <w:sectPr w:rsidR="00001CDF" w:rsidSect="00A379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B3F4A" w:rsidRDefault="00BB3F4A" w:rsidP="00BB3F4A">
      <w:pPr>
        <w:jc w:val="right"/>
        <w:rPr>
          <w:b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D25F50" w:rsidRDefault="00D25F50" w:rsidP="00D25F50">
      <w:pPr>
        <w:rPr>
          <w:rFonts w:ascii="PT Astra Serif" w:eastAsia="Calibri" w:hAnsi="PT Astra Serif"/>
          <w:bCs/>
          <w:spacing w:val="-6"/>
          <w:sz w:val="28"/>
          <w:szCs w:val="28"/>
        </w:rPr>
      </w:pPr>
    </w:p>
    <w:tbl>
      <w:tblPr>
        <w:tblStyle w:val="a9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25F50" w:rsidTr="00E9595F">
        <w:tc>
          <w:tcPr>
            <w:tcW w:w="4247" w:type="dxa"/>
          </w:tcPr>
          <w:p w:rsidR="00D25F50" w:rsidRDefault="00D25F50" w:rsidP="00E9595F">
            <w:pPr>
              <w:jc w:val="center"/>
              <w:rPr>
                <w:rFonts w:ascii="PT Astra Serif" w:eastAsia="Calibri" w:hAnsi="PT Astra Serif"/>
                <w:bCs/>
                <w:spacing w:val="-6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sectPr w:rsidR="0010623A" w:rsidSect="00A3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7711"/>
    <w:multiLevelType w:val="hybridMultilevel"/>
    <w:tmpl w:val="B4BC1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67A59"/>
    <w:multiLevelType w:val="hybridMultilevel"/>
    <w:tmpl w:val="62CEF2DE"/>
    <w:lvl w:ilvl="0" w:tplc="9D44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94773"/>
    <w:multiLevelType w:val="hybridMultilevel"/>
    <w:tmpl w:val="9A482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C29D3"/>
    <w:multiLevelType w:val="hybridMultilevel"/>
    <w:tmpl w:val="4F1405B6"/>
    <w:lvl w:ilvl="0" w:tplc="60ECC6C6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61E85"/>
    <w:multiLevelType w:val="multilevel"/>
    <w:tmpl w:val="DF4AB3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389E3688"/>
    <w:multiLevelType w:val="hybridMultilevel"/>
    <w:tmpl w:val="0764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A12"/>
    <w:multiLevelType w:val="multilevel"/>
    <w:tmpl w:val="2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eastAsia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eastAsia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ascii="Times New Roman" w:eastAsia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eastAsia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 New Roman" w:eastAsia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Times New Roman" w:eastAsia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ascii="Times New Roman" w:eastAsia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eastAsia="Times New Roman" w:hAnsi="Times New Roman" w:hint="default"/>
        <w:color w:val="auto"/>
        <w:sz w:val="28"/>
      </w:rPr>
    </w:lvl>
  </w:abstractNum>
  <w:abstractNum w:abstractNumId="8">
    <w:nsid w:val="5BBA269D"/>
    <w:multiLevelType w:val="multilevel"/>
    <w:tmpl w:val="9EA6E5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12562DF"/>
    <w:multiLevelType w:val="multilevel"/>
    <w:tmpl w:val="C0923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C"/>
    <w:rsid w:val="00001CDF"/>
    <w:rsid w:val="000102A2"/>
    <w:rsid w:val="00014EEC"/>
    <w:rsid w:val="00024470"/>
    <w:rsid w:val="00027CE1"/>
    <w:rsid w:val="00044CD8"/>
    <w:rsid w:val="00054C32"/>
    <w:rsid w:val="0006013C"/>
    <w:rsid w:val="00065185"/>
    <w:rsid w:val="0007609B"/>
    <w:rsid w:val="00080399"/>
    <w:rsid w:val="00097059"/>
    <w:rsid w:val="000A4ED6"/>
    <w:rsid w:val="000A54FB"/>
    <w:rsid w:val="000B0FEE"/>
    <w:rsid w:val="000B7152"/>
    <w:rsid w:val="000B7C7A"/>
    <w:rsid w:val="000C22E0"/>
    <w:rsid w:val="000C2CA6"/>
    <w:rsid w:val="000C7F15"/>
    <w:rsid w:val="000D0623"/>
    <w:rsid w:val="000D302A"/>
    <w:rsid w:val="000D30FD"/>
    <w:rsid w:val="000D49D6"/>
    <w:rsid w:val="000E2283"/>
    <w:rsid w:val="000E23E5"/>
    <w:rsid w:val="000E5E6C"/>
    <w:rsid w:val="000F38E6"/>
    <w:rsid w:val="000F40ED"/>
    <w:rsid w:val="001019CB"/>
    <w:rsid w:val="00103448"/>
    <w:rsid w:val="001059DF"/>
    <w:rsid w:val="001061D3"/>
    <w:rsid w:val="0010623A"/>
    <w:rsid w:val="00114D68"/>
    <w:rsid w:val="00116CD7"/>
    <w:rsid w:val="00116F7E"/>
    <w:rsid w:val="00131DEE"/>
    <w:rsid w:val="00135618"/>
    <w:rsid w:val="001404D8"/>
    <w:rsid w:val="001429AA"/>
    <w:rsid w:val="0014426A"/>
    <w:rsid w:val="00163299"/>
    <w:rsid w:val="00186162"/>
    <w:rsid w:val="0019122B"/>
    <w:rsid w:val="00191318"/>
    <w:rsid w:val="00191BD9"/>
    <w:rsid w:val="00196275"/>
    <w:rsid w:val="00196721"/>
    <w:rsid w:val="001A2407"/>
    <w:rsid w:val="001A32B3"/>
    <w:rsid w:val="001A4709"/>
    <w:rsid w:val="001C59B4"/>
    <w:rsid w:val="001C6627"/>
    <w:rsid w:val="001D7256"/>
    <w:rsid w:val="001E7BBB"/>
    <w:rsid w:val="0020021C"/>
    <w:rsid w:val="00202330"/>
    <w:rsid w:val="00202DE4"/>
    <w:rsid w:val="002033F8"/>
    <w:rsid w:val="00230122"/>
    <w:rsid w:val="0023394F"/>
    <w:rsid w:val="0024357A"/>
    <w:rsid w:val="00255F83"/>
    <w:rsid w:val="0026172E"/>
    <w:rsid w:val="00266FF9"/>
    <w:rsid w:val="002860AD"/>
    <w:rsid w:val="002C0490"/>
    <w:rsid w:val="002C255A"/>
    <w:rsid w:val="002D18F3"/>
    <w:rsid w:val="002D7ADB"/>
    <w:rsid w:val="002E2D34"/>
    <w:rsid w:val="002E30D1"/>
    <w:rsid w:val="002F477E"/>
    <w:rsid w:val="002F77EC"/>
    <w:rsid w:val="003001C1"/>
    <w:rsid w:val="003012DD"/>
    <w:rsid w:val="00304438"/>
    <w:rsid w:val="00304DDB"/>
    <w:rsid w:val="00314487"/>
    <w:rsid w:val="00323756"/>
    <w:rsid w:val="0033657D"/>
    <w:rsid w:val="00336A19"/>
    <w:rsid w:val="00347D49"/>
    <w:rsid w:val="00363F46"/>
    <w:rsid w:val="00366165"/>
    <w:rsid w:val="00370514"/>
    <w:rsid w:val="003875DB"/>
    <w:rsid w:val="00393FA0"/>
    <w:rsid w:val="003952FC"/>
    <w:rsid w:val="003A0CBE"/>
    <w:rsid w:val="003A4EC2"/>
    <w:rsid w:val="003A7409"/>
    <w:rsid w:val="003A79B0"/>
    <w:rsid w:val="003C2FD7"/>
    <w:rsid w:val="003D63B6"/>
    <w:rsid w:val="003D665F"/>
    <w:rsid w:val="003D6FDA"/>
    <w:rsid w:val="003E2C52"/>
    <w:rsid w:val="003E6E61"/>
    <w:rsid w:val="00404149"/>
    <w:rsid w:val="004122CC"/>
    <w:rsid w:val="00460D64"/>
    <w:rsid w:val="00461327"/>
    <w:rsid w:val="00495301"/>
    <w:rsid w:val="004A0166"/>
    <w:rsid w:val="004A35B1"/>
    <w:rsid w:val="004B77F5"/>
    <w:rsid w:val="004D2030"/>
    <w:rsid w:val="004D2B43"/>
    <w:rsid w:val="004F5388"/>
    <w:rsid w:val="004F7B17"/>
    <w:rsid w:val="005163BB"/>
    <w:rsid w:val="005213DA"/>
    <w:rsid w:val="00521F3A"/>
    <w:rsid w:val="005244CC"/>
    <w:rsid w:val="00527679"/>
    <w:rsid w:val="00535AA0"/>
    <w:rsid w:val="00544128"/>
    <w:rsid w:val="0055250E"/>
    <w:rsid w:val="00561AA1"/>
    <w:rsid w:val="0056731D"/>
    <w:rsid w:val="005760A0"/>
    <w:rsid w:val="00581C12"/>
    <w:rsid w:val="005A4735"/>
    <w:rsid w:val="005B37BE"/>
    <w:rsid w:val="005C0046"/>
    <w:rsid w:val="005C35B0"/>
    <w:rsid w:val="005C7AE9"/>
    <w:rsid w:val="005D6EB3"/>
    <w:rsid w:val="005E6C37"/>
    <w:rsid w:val="00607026"/>
    <w:rsid w:val="006145EA"/>
    <w:rsid w:val="00621796"/>
    <w:rsid w:val="00625B1E"/>
    <w:rsid w:val="00635B82"/>
    <w:rsid w:val="00643137"/>
    <w:rsid w:val="006443A7"/>
    <w:rsid w:val="006467B3"/>
    <w:rsid w:val="006539D5"/>
    <w:rsid w:val="00661970"/>
    <w:rsid w:val="006850FB"/>
    <w:rsid w:val="00697D57"/>
    <w:rsid w:val="006A1950"/>
    <w:rsid w:val="006D011C"/>
    <w:rsid w:val="006F11E8"/>
    <w:rsid w:val="006F24AC"/>
    <w:rsid w:val="006F5109"/>
    <w:rsid w:val="00704C56"/>
    <w:rsid w:val="0072267E"/>
    <w:rsid w:val="00733DC8"/>
    <w:rsid w:val="007364D8"/>
    <w:rsid w:val="00754936"/>
    <w:rsid w:val="00762A53"/>
    <w:rsid w:val="0077766D"/>
    <w:rsid w:val="00781FD5"/>
    <w:rsid w:val="0078668B"/>
    <w:rsid w:val="00793838"/>
    <w:rsid w:val="007954FF"/>
    <w:rsid w:val="00796EA3"/>
    <w:rsid w:val="007A49CE"/>
    <w:rsid w:val="007C2D38"/>
    <w:rsid w:val="007D361A"/>
    <w:rsid w:val="00801C52"/>
    <w:rsid w:val="00805F89"/>
    <w:rsid w:val="00806452"/>
    <w:rsid w:val="008129E6"/>
    <w:rsid w:val="00815DEF"/>
    <w:rsid w:val="008207D7"/>
    <w:rsid w:val="00824BCC"/>
    <w:rsid w:val="0083355F"/>
    <w:rsid w:val="008347FF"/>
    <w:rsid w:val="00873B1E"/>
    <w:rsid w:val="0087596F"/>
    <w:rsid w:val="0087671D"/>
    <w:rsid w:val="00881B7A"/>
    <w:rsid w:val="008A3140"/>
    <w:rsid w:val="008A539D"/>
    <w:rsid w:val="008C5825"/>
    <w:rsid w:val="008E0D3E"/>
    <w:rsid w:val="008E275A"/>
    <w:rsid w:val="008F3081"/>
    <w:rsid w:val="009112B9"/>
    <w:rsid w:val="00913C96"/>
    <w:rsid w:val="0093183D"/>
    <w:rsid w:val="009527DC"/>
    <w:rsid w:val="00955090"/>
    <w:rsid w:val="00955ABC"/>
    <w:rsid w:val="0096430D"/>
    <w:rsid w:val="00970973"/>
    <w:rsid w:val="0099415E"/>
    <w:rsid w:val="0099533B"/>
    <w:rsid w:val="009A2397"/>
    <w:rsid w:val="009A5FC3"/>
    <w:rsid w:val="009B1504"/>
    <w:rsid w:val="009C59CE"/>
    <w:rsid w:val="009D6F4F"/>
    <w:rsid w:val="009E5B2C"/>
    <w:rsid w:val="009E7914"/>
    <w:rsid w:val="009F1DE3"/>
    <w:rsid w:val="009F7614"/>
    <w:rsid w:val="00A11774"/>
    <w:rsid w:val="00A15E7F"/>
    <w:rsid w:val="00A16653"/>
    <w:rsid w:val="00A17FF5"/>
    <w:rsid w:val="00A27F5A"/>
    <w:rsid w:val="00A320DF"/>
    <w:rsid w:val="00A34833"/>
    <w:rsid w:val="00A379DC"/>
    <w:rsid w:val="00A64B5B"/>
    <w:rsid w:val="00A701B0"/>
    <w:rsid w:val="00A75A11"/>
    <w:rsid w:val="00A84D7B"/>
    <w:rsid w:val="00AA44FD"/>
    <w:rsid w:val="00AA67D9"/>
    <w:rsid w:val="00AA6E7E"/>
    <w:rsid w:val="00AE4F03"/>
    <w:rsid w:val="00AF089B"/>
    <w:rsid w:val="00B03A8A"/>
    <w:rsid w:val="00B04049"/>
    <w:rsid w:val="00B04177"/>
    <w:rsid w:val="00B15816"/>
    <w:rsid w:val="00B20770"/>
    <w:rsid w:val="00B22D7A"/>
    <w:rsid w:val="00B45436"/>
    <w:rsid w:val="00B5009A"/>
    <w:rsid w:val="00B50855"/>
    <w:rsid w:val="00B576C5"/>
    <w:rsid w:val="00B60232"/>
    <w:rsid w:val="00B62B25"/>
    <w:rsid w:val="00B7329D"/>
    <w:rsid w:val="00B738AA"/>
    <w:rsid w:val="00B74EB1"/>
    <w:rsid w:val="00B76548"/>
    <w:rsid w:val="00B808A5"/>
    <w:rsid w:val="00B822CC"/>
    <w:rsid w:val="00B87262"/>
    <w:rsid w:val="00B964B6"/>
    <w:rsid w:val="00BB0788"/>
    <w:rsid w:val="00BB1CC4"/>
    <w:rsid w:val="00BB3F4A"/>
    <w:rsid w:val="00BC1A5E"/>
    <w:rsid w:val="00BC4D8B"/>
    <w:rsid w:val="00BC7A6A"/>
    <w:rsid w:val="00BD39A9"/>
    <w:rsid w:val="00BE4ABB"/>
    <w:rsid w:val="00BE5A95"/>
    <w:rsid w:val="00BE731C"/>
    <w:rsid w:val="00C0094C"/>
    <w:rsid w:val="00C00C23"/>
    <w:rsid w:val="00C06EC3"/>
    <w:rsid w:val="00C2430B"/>
    <w:rsid w:val="00C321AB"/>
    <w:rsid w:val="00C336F9"/>
    <w:rsid w:val="00C36305"/>
    <w:rsid w:val="00C41D6B"/>
    <w:rsid w:val="00C427E7"/>
    <w:rsid w:val="00C51654"/>
    <w:rsid w:val="00C668BA"/>
    <w:rsid w:val="00C7051F"/>
    <w:rsid w:val="00C859C6"/>
    <w:rsid w:val="00C92F52"/>
    <w:rsid w:val="00CA1EBA"/>
    <w:rsid w:val="00CB7111"/>
    <w:rsid w:val="00CC42E3"/>
    <w:rsid w:val="00CD0AAE"/>
    <w:rsid w:val="00CD45D8"/>
    <w:rsid w:val="00CE6C1A"/>
    <w:rsid w:val="00CF5807"/>
    <w:rsid w:val="00CF5DE7"/>
    <w:rsid w:val="00D00BF0"/>
    <w:rsid w:val="00D16EB7"/>
    <w:rsid w:val="00D25034"/>
    <w:rsid w:val="00D25F50"/>
    <w:rsid w:val="00D34782"/>
    <w:rsid w:val="00D369FF"/>
    <w:rsid w:val="00D458A3"/>
    <w:rsid w:val="00D53436"/>
    <w:rsid w:val="00D601BE"/>
    <w:rsid w:val="00D645F3"/>
    <w:rsid w:val="00D654A3"/>
    <w:rsid w:val="00D72660"/>
    <w:rsid w:val="00D74D2F"/>
    <w:rsid w:val="00D81271"/>
    <w:rsid w:val="00D82ADA"/>
    <w:rsid w:val="00D86B0A"/>
    <w:rsid w:val="00D90ADB"/>
    <w:rsid w:val="00D94139"/>
    <w:rsid w:val="00D94B69"/>
    <w:rsid w:val="00DA09A0"/>
    <w:rsid w:val="00DD0A35"/>
    <w:rsid w:val="00DD593D"/>
    <w:rsid w:val="00DE37BA"/>
    <w:rsid w:val="00DF1266"/>
    <w:rsid w:val="00DF4416"/>
    <w:rsid w:val="00E00362"/>
    <w:rsid w:val="00E401AB"/>
    <w:rsid w:val="00E60B5C"/>
    <w:rsid w:val="00E737C4"/>
    <w:rsid w:val="00E92FF2"/>
    <w:rsid w:val="00E9595F"/>
    <w:rsid w:val="00EA7A1C"/>
    <w:rsid w:val="00ED205E"/>
    <w:rsid w:val="00EE4F55"/>
    <w:rsid w:val="00EE647C"/>
    <w:rsid w:val="00F10253"/>
    <w:rsid w:val="00F10414"/>
    <w:rsid w:val="00F13167"/>
    <w:rsid w:val="00F13CDF"/>
    <w:rsid w:val="00F33882"/>
    <w:rsid w:val="00F37BF6"/>
    <w:rsid w:val="00F54768"/>
    <w:rsid w:val="00F6123C"/>
    <w:rsid w:val="00F7706C"/>
    <w:rsid w:val="00F94B8D"/>
    <w:rsid w:val="00FA06D3"/>
    <w:rsid w:val="00FB4049"/>
    <w:rsid w:val="00FD1ACF"/>
    <w:rsid w:val="00FD4AAB"/>
    <w:rsid w:val="00FD5DD1"/>
    <w:rsid w:val="00FE44B7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8"/>
    <w:pPr>
      <w:ind w:left="720"/>
      <w:contextualSpacing/>
    </w:pPr>
  </w:style>
  <w:style w:type="paragraph" w:customStyle="1" w:styleId="a4">
    <w:name w:val="Знак"/>
    <w:basedOn w:val="a"/>
    <w:autoRedefine/>
    <w:rsid w:val="00704C56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83D"/>
    <w:rPr>
      <w:b/>
      <w:bCs/>
    </w:rPr>
  </w:style>
  <w:style w:type="character" w:styleId="a6">
    <w:name w:val="Emphasis"/>
    <w:basedOn w:val="a0"/>
    <w:uiPriority w:val="20"/>
    <w:qFormat/>
    <w:rsid w:val="0093183D"/>
    <w:rPr>
      <w:i/>
      <w:iCs/>
    </w:rPr>
  </w:style>
  <w:style w:type="character" w:customStyle="1" w:styleId="apple-converted-space">
    <w:name w:val="apple-converted-space"/>
    <w:basedOn w:val="a0"/>
    <w:rsid w:val="0093183D"/>
  </w:style>
  <w:style w:type="paragraph" w:styleId="a7">
    <w:name w:val="Normal (Web)"/>
    <w:basedOn w:val="a"/>
    <w:uiPriority w:val="99"/>
    <w:unhideWhenUsed/>
    <w:rsid w:val="009318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183D"/>
    <w:rPr>
      <w:color w:val="0000FF"/>
      <w:u w:val="single"/>
    </w:rPr>
  </w:style>
  <w:style w:type="paragraph" w:customStyle="1" w:styleId="rmccakswmailrucssattributepostfixmailrucssattributepostfixmailrucssattributepostfixmailrucssattributepostfixmailrucssattributepostfixmailrucssattributepostfix">
    <w:name w:val="rmccaksw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0623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04049"/>
    <w:pPr>
      <w:widowControl w:val="0"/>
      <w:autoSpaceDE w:val="0"/>
      <w:autoSpaceDN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04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BD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6C3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67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6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8"/>
    <w:pPr>
      <w:ind w:left="720"/>
      <w:contextualSpacing/>
    </w:pPr>
  </w:style>
  <w:style w:type="paragraph" w:customStyle="1" w:styleId="a4">
    <w:name w:val="Знак"/>
    <w:basedOn w:val="a"/>
    <w:autoRedefine/>
    <w:rsid w:val="00704C56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83D"/>
    <w:rPr>
      <w:b/>
      <w:bCs/>
    </w:rPr>
  </w:style>
  <w:style w:type="character" w:styleId="a6">
    <w:name w:val="Emphasis"/>
    <w:basedOn w:val="a0"/>
    <w:uiPriority w:val="20"/>
    <w:qFormat/>
    <w:rsid w:val="0093183D"/>
    <w:rPr>
      <w:i/>
      <w:iCs/>
    </w:rPr>
  </w:style>
  <w:style w:type="character" w:customStyle="1" w:styleId="apple-converted-space">
    <w:name w:val="apple-converted-space"/>
    <w:basedOn w:val="a0"/>
    <w:rsid w:val="0093183D"/>
  </w:style>
  <w:style w:type="paragraph" w:styleId="a7">
    <w:name w:val="Normal (Web)"/>
    <w:basedOn w:val="a"/>
    <w:uiPriority w:val="99"/>
    <w:unhideWhenUsed/>
    <w:rsid w:val="009318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183D"/>
    <w:rPr>
      <w:color w:val="0000FF"/>
      <w:u w:val="single"/>
    </w:rPr>
  </w:style>
  <w:style w:type="paragraph" w:customStyle="1" w:styleId="rmccakswmailrucssattributepostfixmailrucssattributepostfixmailrucssattributepostfixmailrucssattributepostfixmailrucssattributepostfixmailrucssattributepostfix">
    <w:name w:val="rmccaksw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0623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04049"/>
    <w:pPr>
      <w:widowControl w:val="0"/>
      <w:autoSpaceDE w:val="0"/>
      <w:autoSpaceDN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04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BD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6C3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67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6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olymponli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olymp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olymp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6980-22E9-4D52-A7ED-1C0C6B9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2014-10-10T04:21:00Z</cp:lastPrinted>
  <dcterms:created xsi:type="dcterms:W3CDTF">2023-04-26T10:16:00Z</dcterms:created>
  <dcterms:modified xsi:type="dcterms:W3CDTF">2023-04-26T10:16:00Z</dcterms:modified>
</cp:coreProperties>
</file>