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5E" w:rsidRDefault="00FE0B5E" w:rsidP="00FE0B5E">
      <w:pPr>
        <w:pStyle w:val="a3"/>
        <w:spacing w:before="1"/>
        <w:ind w:left="2867" w:right="2870"/>
      </w:pPr>
      <w:bookmarkStart w:id="0" w:name="_GoBack"/>
      <w:bookmarkEnd w:id="0"/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>
        <w:rPr>
          <w:sz w:val="32"/>
          <w:szCs w:val="32"/>
        </w:rPr>
        <w:t xml:space="preserve">казенное общеобразовательное учреждение </w:t>
      </w:r>
      <w:proofErr w:type="spellStart"/>
      <w:r>
        <w:rPr>
          <w:sz w:val="32"/>
          <w:szCs w:val="32"/>
        </w:rPr>
        <w:t>Баклушинская</w:t>
      </w:r>
      <w:proofErr w:type="spellEnd"/>
      <w:r>
        <w:rPr>
          <w:sz w:val="32"/>
          <w:szCs w:val="32"/>
        </w:rPr>
        <w:t xml:space="preserve"> средняя школа</w:t>
      </w:r>
    </w:p>
    <w:p w:rsidR="00FE0B5E" w:rsidRDefault="00FE0B5E" w:rsidP="00FE0B5E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766"/>
        <w:gridCol w:w="117"/>
      </w:tblGrid>
      <w:tr w:rsidR="00FE0B5E" w:rsidTr="002B51E3">
        <w:trPr>
          <w:trHeight w:val="360"/>
        </w:trPr>
        <w:tc>
          <w:tcPr>
            <w:tcW w:w="3240" w:type="dxa"/>
            <w:shd w:val="clear" w:color="auto" w:fill="D9E1F3"/>
          </w:tcPr>
          <w:p w:rsidR="00FE0B5E" w:rsidRDefault="00FE0B5E" w:rsidP="002B51E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  <w:p w:rsidR="00FE0B5E" w:rsidRDefault="00FE0B5E" w:rsidP="002B51E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3" w:type="dxa"/>
            <w:gridSpan w:val="2"/>
            <w:shd w:val="clear" w:color="auto" w:fill="D9E1F3"/>
          </w:tcPr>
          <w:p w:rsidR="00FE0B5E" w:rsidRDefault="00FE0B5E" w:rsidP="002B51E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Аннотация</w:t>
            </w:r>
            <w:proofErr w:type="spellEnd"/>
            <w:r>
              <w:rPr>
                <w:b/>
                <w:sz w:val="28"/>
              </w:rPr>
              <w:t xml:space="preserve"> к </w:t>
            </w:r>
            <w:proofErr w:type="spellStart"/>
            <w:r>
              <w:rPr>
                <w:b/>
                <w:sz w:val="28"/>
              </w:rPr>
              <w:t>рабочей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программе</w:t>
            </w:r>
            <w:proofErr w:type="spellEnd"/>
          </w:p>
        </w:tc>
      </w:tr>
      <w:tr w:rsidR="00FE0B5E" w:rsidTr="002B51E3">
        <w:trPr>
          <w:gridAfter w:val="1"/>
          <w:wAfter w:w="117" w:type="dxa"/>
          <w:trHeight w:val="4695"/>
        </w:trPr>
        <w:tc>
          <w:tcPr>
            <w:tcW w:w="3240" w:type="dxa"/>
          </w:tcPr>
          <w:p w:rsidR="00FE0B5E" w:rsidRPr="00D44886" w:rsidRDefault="00FE0B5E" w:rsidP="002B51E3">
            <w:pPr>
              <w:pStyle w:val="TableParagraph"/>
              <w:rPr>
                <w:b/>
                <w:sz w:val="28"/>
                <w:szCs w:val="28"/>
              </w:rPr>
            </w:pPr>
          </w:p>
          <w:p w:rsidR="00FE0B5E" w:rsidRPr="00D44886" w:rsidRDefault="00FE0B5E" w:rsidP="002B51E3">
            <w:pPr>
              <w:pStyle w:val="TableParagraph"/>
              <w:rPr>
                <w:b/>
                <w:sz w:val="28"/>
                <w:szCs w:val="28"/>
              </w:rPr>
            </w:pPr>
          </w:p>
          <w:p w:rsidR="00FE0B5E" w:rsidRPr="00D44886" w:rsidRDefault="00FE0B5E" w:rsidP="002B51E3">
            <w:pPr>
              <w:pStyle w:val="TableParagraph"/>
              <w:rPr>
                <w:b/>
                <w:sz w:val="28"/>
                <w:szCs w:val="28"/>
              </w:rPr>
            </w:pPr>
          </w:p>
          <w:p w:rsidR="00FE0B5E" w:rsidRPr="00D44886" w:rsidRDefault="00FE0B5E" w:rsidP="002B51E3">
            <w:pPr>
              <w:pStyle w:val="TableParagraph"/>
              <w:rPr>
                <w:b/>
                <w:sz w:val="28"/>
                <w:szCs w:val="28"/>
              </w:rPr>
            </w:pPr>
          </w:p>
          <w:p w:rsidR="00FE0B5E" w:rsidRPr="00D44886" w:rsidRDefault="00FE0B5E" w:rsidP="002B51E3">
            <w:pPr>
              <w:pStyle w:val="TableParagraph"/>
              <w:rPr>
                <w:b/>
                <w:sz w:val="28"/>
                <w:szCs w:val="28"/>
              </w:rPr>
            </w:pPr>
          </w:p>
          <w:p w:rsidR="00FE0B5E" w:rsidRPr="00D44886" w:rsidRDefault="00FE0B5E" w:rsidP="002B51E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FE0B5E" w:rsidRPr="00D44886" w:rsidRDefault="00FE0B5E" w:rsidP="002B51E3">
            <w:pPr>
              <w:pStyle w:val="TableParagraph"/>
              <w:ind w:left="502"/>
              <w:rPr>
                <w:b/>
                <w:sz w:val="28"/>
                <w:szCs w:val="28"/>
              </w:rPr>
            </w:pPr>
            <w:proofErr w:type="spellStart"/>
            <w:r w:rsidRPr="00D44886">
              <w:rPr>
                <w:b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766" w:type="dxa"/>
          </w:tcPr>
          <w:p w:rsidR="00FE0B5E" w:rsidRPr="00FE0B5E" w:rsidRDefault="00FE0B5E" w:rsidP="002B51E3">
            <w:pPr>
              <w:pStyle w:val="TableParagraph"/>
              <w:spacing w:before="1"/>
              <w:ind w:left="107" w:right="97"/>
              <w:rPr>
                <w:sz w:val="28"/>
                <w:szCs w:val="28"/>
                <w:lang w:val="ru-RU"/>
              </w:rPr>
            </w:pPr>
            <w:r w:rsidRPr="00FE0B5E">
              <w:rPr>
                <w:sz w:val="28"/>
                <w:szCs w:val="28"/>
                <w:lang w:val="ru-RU"/>
              </w:rPr>
      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      </w:r>
          </w:p>
          <w:p w:rsidR="00FE0B5E" w:rsidRPr="00FE0B5E" w:rsidRDefault="00FE0B5E" w:rsidP="002B51E3">
            <w:pPr>
              <w:pStyle w:val="TableParagraph"/>
              <w:ind w:left="107" w:right="97"/>
              <w:rPr>
                <w:sz w:val="28"/>
                <w:szCs w:val="28"/>
                <w:lang w:val="ru-RU"/>
              </w:rPr>
            </w:pPr>
            <w:r w:rsidRPr="00FE0B5E">
              <w:rPr>
                <w:sz w:val="28"/>
                <w:szCs w:val="28"/>
                <w:lang w:val="ru-RU"/>
              </w:rPr>
      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общего развития, которые включают в себя:</w:t>
            </w:r>
          </w:p>
          <w:p w:rsidR="00FE0B5E" w:rsidRPr="00FE0B5E" w:rsidRDefault="00FE0B5E" w:rsidP="00FE0B5E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99" w:firstLine="0"/>
              <w:jc w:val="left"/>
              <w:rPr>
                <w:sz w:val="28"/>
                <w:szCs w:val="28"/>
                <w:lang w:val="ru-RU"/>
              </w:rPr>
            </w:pPr>
            <w:r w:rsidRPr="00FE0B5E">
              <w:rPr>
                <w:sz w:val="28"/>
                <w:szCs w:val="28"/>
                <w:lang w:val="ru-RU"/>
              </w:rPr>
              <w:t>Понимание предмета, ключевых вопросов и основных составляющих элементов изучаемой предметной области;</w:t>
            </w:r>
          </w:p>
          <w:p w:rsidR="00FE0B5E" w:rsidRPr="00FE0B5E" w:rsidRDefault="00FE0B5E" w:rsidP="00FE0B5E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100" w:firstLine="0"/>
              <w:jc w:val="left"/>
              <w:rPr>
                <w:sz w:val="28"/>
                <w:szCs w:val="28"/>
                <w:lang w:val="ru-RU"/>
              </w:rPr>
            </w:pPr>
            <w:r w:rsidRPr="00FE0B5E">
              <w:rPr>
                <w:sz w:val="28"/>
                <w:szCs w:val="28"/>
                <w:lang w:val="ru-RU"/>
              </w:rPr>
              <w:t>Умение решать типовые практические задачи, характерные для использования методов и инструментария данной предметной области;</w:t>
            </w:r>
          </w:p>
          <w:p w:rsidR="00FE0B5E" w:rsidRPr="00FE0B5E" w:rsidRDefault="00FE0B5E" w:rsidP="00FE0B5E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101" w:firstLine="0"/>
              <w:jc w:val="left"/>
              <w:rPr>
                <w:sz w:val="28"/>
                <w:szCs w:val="28"/>
                <w:lang w:val="ru-RU"/>
              </w:rPr>
            </w:pPr>
            <w:r w:rsidRPr="00FE0B5E">
              <w:rPr>
                <w:sz w:val="28"/>
                <w:szCs w:val="28"/>
                <w:lang w:val="ru-RU"/>
              </w:rPr>
              <w:t>Осознание рамок изучаемой предметной области, ограниченности методов и инструментов, типичных связей с другими областями знания.</w:t>
            </w:r>
          </w:p>
          <w:p w:rsidR="00FE0B5E" w:rsidRPr="00FE0B5E" w:rsidRDefault="00FE0B5E" w:rsidP="002B51E3">
            <w:pPr>
              <w:pStyle w:val="TableParagraph"/>
              <w:spacing w:line="270" w:lineRule="atLeast"/>
              <w:ind w:left="107" w:right="96"/>
              <w:rPr>
                <w:sz w:val="28"/>
                <w:szCs w:val="28"/>
                <w:lang w:val="ru-RU"/>
              </w:rPr>
            </w:pPr>
            <w:r w:rsidRPr="00FE0B5E">
              <w:rPr>
                <w:sz w:val="28"/>
                <w:szCs w:val="28"/>
                <w:lang w:val="ru-RU"/>
              </w:rPr>
              <w:t xml:space="preserve">Курсу информатики 10–11 классов предшествует курс информатики основной школы. Согласно основной образовательной программе среднего общего образования на изучение информатики на базовом уровне в 10–11 классах отводится 68 часов учебного времени (1час в неделю) </w:t>
            </w:r>
            <w:proofErr w:type="gramStart"/>
            <w:r w:rsidRPr="00FE0B5E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E0B5E">
              <w:rPr>
                <w:sz w:val="28"/>
                <w:szCs w:val="28"/>
                <w:lang w:val="ru-RU"/>
              </w:rPr>
              <w:t xml:space="preserve"> гуманитарном, естественно-научном и социально-</w:t>
            </w:r>
            <w:proofErr w:type="spellStart"/>
            <w:r w:rsidRPr="00FE0B5E">
              <w:rPr>
                <w:sz w:val="28"/>
                <w:szCs w:val="28"/>
                <w:lang w:val="ru-RU"/>
              </w:rPr>
              <w:t>экономическогопрофилей</w:t>
            </w:r>
            <w:proofErr w:type="spellEnd"/>
            <w:r w:rsidRPr="00FE0B5E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107594" w:rsidRDefault="00107594"/>
    <w:sectPr w:rsidR="00107594" w:rsidSect="00FE0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5E"/>
    <w:rsid w:val="000232F3"/>
    <w:rsid w:val="00107594"/>
    <w:rsid w:val="00FE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B5E"/>
    <w:pPr>
      <w:spacing w:after="0" w:line="240" w:lineRule="auto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0B5E"/>
    <w:pPr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E0B5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E0B5E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B5E"/>
    <w:pPr>
      <w:spacing w:after="0" w:line="240" w:lineRule="auto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0B5E"/>
    <w:pPr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E0B5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E0B5E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школа</cp:lastModifiedBy>
  <cp:revision>2</cp:revision>
  <dcterms:created xsi:type="dcterms:W3CDTF">2023-11-02T20:02:00Z</dcterms:created>
  <dcterms:modified xsi:type="dcterms:W3CDTF">2023-11-02T20:02:00Z</dcterms:modified>
</cp:coreProperties>
</file>